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111B9" w14:textId="77777777" w:rsidR="00FA7789" w:rsidRDefault="00B965E9">
      <w:pPr>
        <w:pBdr>
          <w:top w:val="single" w:sz="4" w:space="0" w:color="000000"/>
          <w:left w:val="single" w:sz="4" w:space="0" w:color="000000"/>
          <w:bottom w:val="single" w:sz="4" w:space="0" w:color="000000"/>
          <w:right w:val="single" w:sz="4" w:space="0" w:color="000000"/>
        </w:pBdr>
        <w:shd w:val="clear" w:color="auto" w:fill="BFBFBF"/>
        <w:spacing w:after="0"/>
        <w:ind w:left="-583" w:hanging="10"/>
      </w:pPr>
      <w:r>
        <w:rPr>
          <w:rFonts w:ascii="Arial" w:eastAsia="Arial" w:hAnsi="Arial" w:cs="Arial"/>
          <w:b/>
          <w:sz w:val="24"/>
        </w:rPr>
        <w:t xml:space="preserve">Retail Case Study Judging Considerations </w:t>
      </w:r>
    </w:p>
    <w:p w14:paraId="02E1A839" w14:textId="77777777" w:rsidR="00FA7789" w:rsidRDefault="00B965E9">
      <w:pPr>
        <w:spacing w:after="0"/>
        <w:ind w:left="-578"/>
      </w:pPr>
      <w:r>
        <w:rPr>
          <w:rFonts w:ascii="Arial" w:eastAsia="Arial" w:hAnsi="Arial" w:cs="Arial"/>
        </w:rPr>
        <w:t xml:space="preserve"> </w:t>
      </w:r>
    </w:p>
    <w:tbl>
      <w:tblPr>
        <w:tblStyle w:val="TableGrid"/>
        <w:tblW w:w="11251" w:type="dxa"/>
        <w:tblInd w:w="-937" w:type="dxa"/>
        <w:tblCellMar>
          <w:top w:w="7" w:type="dxa"/>
          <w:left w:w="212" w:type="dxa"/>
          <w:bottom w:w="0" w:type="dxa"/>
          <w:right w:w="55" w:type="dxa"/>
        </w:tblCellMar>
        <w:tblLook w:val="04A0" w:firstRow="1" w:lastRow="0" w:firstColumn="1" w:lastColumn="0" w:noHBand="0" w:noVBand="1"/>
      </w:tblPr>
      <w:tblGrid>
        <w:gridCol w:w="3331"/>
        <w:gridCol w:w="2789"/>
        <w:gridCol w:w="5131"/>
      </w:tblGrid>
      <w:tr w:rsidR="00FA7789" w14:paraId="3E0DDD74" w14:textId="77777777">
        <w:trPr>
          <w:trHeight w:val="305"/>
        </w:trPr>
        <w:tc>
          <w:tcPr>
            <w:tcW w:w="3330" w:type="dxa"/>
            <w:tcBorders>
              <w:top w:val="single" w:sz="4" w:space="0" w:color="000000"/>
              <w:left w:val="single" w:sz="4" w:space="0" w:color="000000"/>
              <w:bottom w:val="single" w:sz="4" w:space="0" w:color="000000"/>
              <w:right w:val="single" w:sz="4" w:space="0" w:color="000000"/>
            </w:tcBorders>
            <w:shd w:val="clear" w:color="auto" w:fill="BFBFBF"/>
          </w:tcPr>
          <w:p w14:paraId="25FF4729" w14:textId="77777777" w:rsidR="00FA7789" w:rsidRDefault="00B965E9">
            <w:pPr>
              <w:spacing w:after="0"/>
              <w:ind w:right="52"/>
              <w:jc w:val="center"/>
            </w:pPr>
            <w:r>
              <w:rPr>
                <w:rFonts w:ascii="Arial" w:eastAsia="Arial" w:hAnsi="Arial" w:cs="Arial"/>
                <w:b/>
                <w:sz w:val="24"/>
              </w:rPr>
              <w:t>Section</w:t>
            </w:r>
            <w:r>
              <w:rPr>
                <w:rFonts w:ascii="Arial" w:eastAsia="Arial" w:hAnsi="Arial" w:cs="Arial"/>
                <w:sz w:val="24"/>
              </w:rPr>
              <w:t xml:space="preserve"> </w:t>
            </w:r>
          </w:p>
        </w:tc>
        <w:tc>
          <w:tcPr>
            <w:tcW w:w="2789" w:type="dxa"/>
            <w:tcBorders>
              <w:top w:val="single" w:sz="4" w:space="0" w:color="000000"/>
              <w:left w:val="single" w:sz="4" w:space="0" w:color="000000"/>
              <w:bottom w:val="single" w:sz="4" w:space="0" w:color="000000"/>
              <w:right w:val="single" w:sz="4" w:space="0" w:color="000000"/>
            </w:tcBorders>
            <w:shd w:val="clear" w:color="auto" w:fill="BFBFBF"/>
          </w:tcPr>
          <w:p w14:paraId="4D59A911" w14:textId="77777777" w:rsidR="00FA7789" w:rsidRDefault="00B965E9">
            <w:pPr>
              <w:spacing w:after="0"/>
              <w:ind w:right="53"/>
              <w:jc w:val="center"/>
            </w:pPr>
            <w:r>
              <w:rPr>
                <w:rFonts w:ascii="Arial" w:eastAsia="Arial" w:hAnsi="Arial" w:cs="Arial"/>
                <w:b/>
                <w:sz w:val="24"/>
              </w:rPr>
              <w:t>Score/Possible</w:t>
            </w:r>
            <w:r>
              <w:rPr>
                <w:rFonts w:ascii="Arial" w:eastAsia="Arial" w:hAnsi="Arial" w:cs="Arial"/>
                <w:sz w:val="24"/>
              </w:rPr>
              <w:t xml:space="preserve"> </w:t>
            </w:r>
          </w:p>
        </w:tc>
        <w:tc>
          <w:tcPr>
            <w:tcW w:w="5131" w:type="dxa"/>
            <w:tcBorders>
              <w:top w:val="single" w:sz="4" w:space="0" w:color="000000"/>
              <w:left w:val="single" w:sz="4" w:space="0" w:color="000000"/>
              <w:bottom w:val="single" w:sz="4" w:space="0" w:color="000000"/>
              <w:right w:val="single" w:sz="4" w:space="0" w:color="000000"/>
            </w:tcBorders>
            <w:shd w:val="clear" w:color="auto" w:fill="BFBFBF"/>
          </w:tcPr>
          <w:p w14:paraId="03B7D25D" w14:textId="77777777" w:rsidR="00FA7789" w:rsidRDefault="00B965E9">
            <w:pPr>
              <w:spacing w:after="0"/>
              <w:ind w:right="59"/>
              <w:jc w:val="center"/>
            </w:pPr>
            <w:r>
              <w:rPr>
                <w:rFonts w:ascii="Arial" w:eastAsia="Arial" w:hAnsi="Arial" w:cs="Arial"/>
                <w:b/>
                <w:sz w:val="24"/>
              </w:rPr>
              <w:t>Judging Considerations</w:t>
            </w:r>
            <w:r>
              <w:rPr>
                <w:rFonts w:ascii="Arial" w:eastAsia="Arial" w:hAnsi="Arial" w:cs="Arial"/>
                <w:sz w:val="24"/>
              </w:rPr>
              <w:t xml:space="preserve"> </w:t>
            </w:r>
          </w:p>
        </w:tc>
      </w:tr>
      <w:tr w:rsidR="00FA7789" w14:paraId="440EBE48" w14:textId="77777777">
        <w:trPr>
          <w:trHeight w:val="1245"/>
        </w:trPr>
        <w:tc>
          <w:tcPr>
            <w:tcW w:w="3330" w:type="dxa"/>
            <w:tcBorders>
              <w:top w:val="single" w:sz="4" w:space="0" w:color="000000"/>
              <w:left w:val="single" w:sz="4" w:space="0" w:color="000000"/>
              <w:bottom w:val="single" w:sz="4" w:space="0" w:color="000000"/>
              <w:right w:val="single" w:sz="4" w:space="0" w:color="000000"/>
            </w:tcBorders>
          </w:tcPr>
          <w:p w14:paraId="34F5704D" w14:textId="77777777" w:rsidR="00FA7789" w:rsidRDefault="00B965E9">
            <w:pPr>
              <w:spacing w:after="0"/>
              <w:ind w:right="58"/>
              <w:jc w:val="center"/>
            </w:pPr>
            <w:r>
              <w:rPr>
                <w:rFonts w:ascii="Arial" w:eastAsia="Arial" w:hAnsi="Arial" w:cs="Arial"/>
                <w:b/>
                <w:sz w:val="20"/>
              </w:rPr>
              <w:t>Introduction</w:t>
            </w:r>
            <w:r>
              <w:rPr>
                <w:rFonts w:ascii="Arial" w:eastAsia="Arial" w:hAnsi="Arial" w:cs="Arial"/>
                <w:sz w:val="20"/>
              </w:rPr>
              <w:t xml:space="preserve"> </w:t>
            </w:r>
          </w:p>
          <w:p w14:paraId="46E2068D" w14:textId="77777777" w:rsidR="00FA7789" w:rsidRDefault="00B965E9">
            <w:pPr>
              <w:spacing w:after="240" w:line="262" w:lineRule="auto"/>
              <w:ind w:left="104" w:right="106"/>
              <w:jc w:val="center"/>
            </w:pPr>
            <w:r>
              <w:rPr>
                <w:rFonts w:ascii="Arial" w:eastAsia="Arial" w:hAnsi="Arial" w:cs="Arial"/>
                <w:i/>
                <w:sz w:val="20"/>
              </w:rPr>
              <w:t>Introduction, opening</w:t>
            </w:r>
            <w:r>
              <w:rPr>
                <w:rFonts w:ascii="Arial" w:eastAsia="Arial" w:hAnsi="Arial" w:cs="Arial"/>
                <w:sz w:val="20"/>
              </w:rPr>
              <w:t xml:space="preserve"> </w:t>
            </w:r>
            <w:r>
              <w:rPr>
                <w:rFonts w:ascii="Arial" w:eastAsia="Arial" w:hAnsi="Arial" w:cs="Arial"/>
                <w:i/>
                <w:sz w:val="20"/>
              </w:rPr>
              <w:t xml:space="preserve">statement, confidence </w:t>
            </w:r>
          </w:p>
          <w:p w14:paraId="68221B1F" w14:textId="77777777" w:rsidR="00FA7789" w:rsidRDefault="00B965E9">
            <w:pPr>
              <w:spacing w:after="0"/>
              <w:ind w:right="55"/>
              <w:jc w:val="right"/>
            </w:pPr>
            <w:r>
              <w:rPr>
                <w:rFonts w:ascii="Arial" w:eastAsia="Arial" w:hAnsi="Arial" w:cs="Arial"/>
                <w:sz w:val="20"/>
              </w:rPr>
              <w:t xml:space="preserve">Out of 5 </w:t>
            </w:r>
          </w:p>
        </w:tc>
        <w:tc>
          <w:tcPr>
            <w:tcW w:w="2789" w:type="dxa"/>
            <w:tcBorders>
              <w:top w:val="single" w:sz="4" w:space="0" w:color="000000"/>
              <w:left w:val="single" w:sz="4" w:space="0" w:color="000000"/>
              <w:bottom w:val="single" w:sz="4" w:space="0" w:color="000000"/>
              <w:right w:val="single" w:sz="4" w:space="0" w:color="000000"/>
            </w:tcBorders>
          </w:tcPr>
          <w:p w14:paraId="7F777489" w14:textId="77777777" w:rsidR="00FA7789" w:rsidRDefault="00B965E9">
            <w:pPr>
              <w:spacing w:after="5"/>
              <w:ind w:left="108"/>
            </w:pPr>
            <w:r>
              <w:rPr>
                <w:rFonts w:ascii="Arial" w:eastAsia="Arial" w:hAnsi="Arial" w:cs="Arial"/>
                <w:sz w:val="20"/>
              </w:rPr>
              <w:t xml:space="preserve">5 – excellent  </w:t>
            </w:r>
          </w:p>
          <w:p w14:paraId="24BEAAC6" w14:textId="77777777" w:rsidR="00FA7789" w:rsidRDefault="00B965E9">
            <w:pPr>
              <w:spacing w:after="5"/>
              <w:ind w:left="108"/>
            </w:pPr>
            <w:r>
              <w:rPr>
                <w:rFonts w:ascii="Arial" w:eastAsia="Arial" w:hAnsi="Arial" w:cs="Arial"/>
                <w:sz w:val="20"/>
              </w:rPr>
              <w:t xml:space="preserve">4 – good  </w:t>
            </w:r>
          </w:p>
          <w:p w14:paraId="41AA4346" w14:textId="77777777" w:rsidR="00FA7789" w:rsidRDefault="00B965E9">
            <w:pPr>
              <w:spacing w:after="2"/>
              <w:ind w:left="108"/>
            </w:pPr>
            <w:r>
              <w:rPr>
                <w:rFonts w:ascii="Arial" w:eastAsia="Arial" w:hAnsi="Arial" w:cs="Arial"/>
                <w:sz w:val="20"/>
              </w:rPr>
              <w:t xml:space="preserve">3 – satisfactory  </w:t>
            </w:r>
          </w:p>
          <w:p w14:paraId="3BE3AA00" w14:textId="77777777" w:rsidR="00FA7789" w:rsidRDefault="00B965E9">
            <w:pPr>
              <w:spacing w:after="0"/>
              <w:ind w:right="358"/>
              <w:jc w:val="center"/>
            </w:pPr>
            <w:r>
              <w:rPr>
                <w:rFonts w:ascii="Arial" w:eastAsia="Arial" w:hAnsi="Arial" w:cs="Arial"/>
                <w:sz w:val="20"/>
              </w:rPr>
              <w:t xml:space="preserve"> 1-2 – below expectation</w:t>
            </w:r>
            <w:r>
              <w:rPr>
                <w:rFonts w:ascii="Arial" w:eastAsia="Arial" w:hAnsi="Arial" w:cs="Arial"/>
                <w:b/>
                <w:sz w:val="20"/>
              </w:rPr>
              <w:t xml:space="preserve">  </w:t>
            </w:r>
            <w:r>
              <w:rPr>
                <w:rFonts w:ascii="Arial" w:eastAsia="Arial" w:hAnsi="Arial" w:cs="Arial"/>
                <w:sz w:val="20"/>
              </w:rPr>
              <w:t xml:space="preserve"> </w:t>
            </w:r>
          </w:p>
        </w:tc>
        <w:tc>
          <w:tcPr>
            <w:tcW w:w="5131" w:type="dxa"/>
            <w:tcBorders>
              <w:top w:val="single" w:sz="4" w:space="0" w:color="000000"/>
              <w:left w:val="single" w:sz="4" w:space="0" w:color="000000"/>
              <w:bottom w:val="single" w:sz="4" w:space="0" w:color="000000"/>
              <w:right w:val="single" w:sz="4" w:space="0" w:color="000000"/>
            </w:tcBorders>
          </w:tcPr>
          <w:p w14:paraId="27FD861D" w14:textId="77777777" w:rsidR="00FA7789" w:rsidRDefault="00B965E9">
            <w:pPr>
              <w:spacing w:after="0"/>
            </w:pPr>
            <w:r>
              <w:rPr>
                <w:rFonts w:ascii="Arial" w:eastAsia="Arial" w:hAnsi="Arial" w:cs="Arial"/>
                <w:sz w:val="20"/>
              </w:rPr>
              <w:t xml:space="preserve">Keep in mind that the judges have not met the presenters prior to the presentation. </w:t>
            </w:r>
          </w:p>
        </w:tc>
      </w:tr>
      <w:tr w:rsidR="00FA7789" w14:paraId="4476C89B" w14:textId="77777777">
        <w:trPr>
          <w:trHeight w:val="1901"/>
        </w:trPr>
        <w:tc>
          <w:tcPr>
            <w:tcW w:w="3330" w:type="dxa"/>
            <w:tcBorders>
              <w:top w:val="single" w:sz="4" w:space="0" w:color="000000"/>
              <w:left w:val="single" w:sz="4" w:space="0" w:color="000000"/>
              <w:bottom w:val="single" w:sz="4" w:space="0" w:color="000000"/>
              <w:right w:val="single" w:sz="4" w:space="0" w:color="000000"/>
            </w:tcBorders>
          </w:tcPr>
          <w:p w14:paraId="04A6AF65" w14:textId="77777777" w:rsidR="00FA7789" w:rsidRDefault="00B965E9">
            <w:pPr>
              <w:spacing w:after="0"/>
              <w:ind w:right="59"/>
              <w:jc w:val="center"/>
            </w:pPr>
            <w:r>
              <w:rPr>
                <w:rFonts w:ascii="Arial" w:eastAsia="Arial" w:hAnsi="Arial" w:cs="Arial"/>
                <w:b/>
                <w:sz w:val="20"/>
              </w:rPr>
              <w:t>Identification of</w:t>
            </w:r>
            <w:r>
              <w:rPr>
                <w:rFonts w:ascii="Arial" w:eastAsia="Arial" w:hAnsi="Arial" w:cs="Arial"/>
                <w:sz w:val="20"/>
              </w:rPr>
              <w:t xml:space="preserve"> </w:t>
            </w:r>
          </w:p>
          <w:p w14:paraId="09A36400" w14:textId="77777777" w:rsidR="00FA7789" w:rsidRDefault="00B965E9">
            <w:pPr>
              <w:spacing w:after="5"/>
              <w:ind w:right="57"/>
              <w:jc w:val="center"/>
            </w:pPr>
            <w:r>
              <w:rPr>
                <w:rFonts w:ascii="Arial" w:eastAsia="Arial" w:hAnsi="Arial" w:cs="Arial"/>
                <w:b/>
                <w:sz w:val="20"/>
              </w:rPr>
              <w:t>Problem</w:t>
            </w:r>
            <w:r>
              <w:rPr>
                <w:rFonts w:ascii="Arial" w:eastAsia="Arial" w:hAnsi="Arial" w:cs="Arial"/>
                <w:sz w:val="20"/>
              </w:rPr>
              <w:t xml:space="preserve"> </w:t>
            </w:r>
          </w:p>
          <w:p w14:paraId="5C401137" w14:textId="77777777" w:rsidR="00FA7789" w:rsidRDefault="00B965E9">
            <w:pPr>
              <w:spacing w:after="0" w:line="241" w:lineRule="auto"/>
              <w:ind w:right="52"/>
              <w:jc w:val="center"/>
            </w:pPr>
            <w:r>
              <w:rPr>
                <w:rFonts w:ascii="Arial" w:eastAsia="Arial" w:hAnsi="Arial" w:cs="Arial"/>
                <w:i/>
                <w:sz w:val="20"/>
              </w:rPr>
              <w:t xml:space="preserve">Effectively explaining the problem, including the relevant </w:t>
            </w:r>
          </w:p>
          <w:p w14:paraId="20E1542F" w14:textId="77777777" w:rsidR="00FA7789" w:rsidRDefault="00B965E9">
            <w:pPr>
              <w:spacing w:after="242" w:line="241" w:lineRule="auto"/>
              <w:jc w:val="center"/>
            </w:pPr>
            <w:r>
              <w:rPr>
                <w:rFonts w:ascii="Arial" w:eastAsia="Arial" w:hAnsi="Arial" w:cs="Arial"/>
                <w:i/>
                <w:sz w:val="20"/>
              </w:rPr>
              <w:t xml:space="preserve">underlying facts of the situation facing the retail entity </w:t>
            </w:r>
          </w:p>
          <w:p w14:paraId="7F674372" w14:textId="77777777" w:rsidR="00FA7789" w:rsidRDefault="00B965E9">
            <w:pPr>
              <w:spacing w:after="0"/>
              <w:ind w:right="120"/>
              <w:jc w:val="right"/>
            </w:pPr>
            <w:r>
              <w:rPr>
                <w:rFonts w:ascii="Arial" w:eastAsia="Arial" w:hAnsi="Arial" w:cs="Arial"/>
                <w:sz w:val="20"/>
              </w:rPr>
              <w:t xml:space="preserve">Out of 5 </w:t>
            </w:r>
          </w:p>
        </w:tc>
        <w:tc>
          <w:tcPr>
            <w:tcW w:w="2789" w:type="dxa"/>
            <w:tcBorders>
              <w:top w:val="single" w:sz="4" w:space="0" w:color="000000"/>
              <w:left w:val="single" w:sz="4" w:space="0" w:color="000000"/>
              <w:bottom w:val="single" w:sz="4" w:space="0" w:color="000000"/>
              <w:right w:val="single" w:sz="4" w:space="0" w:color="000000"/>
            </w:tcBorders>
          </w:tcPr>
          <w:p w14:paraId="37936B58" w14:textId="77777777" w:rsidR="00FA7789" w:rsidRDefault="00B965E9">
            <w:pPr>
              <w:spacing w:after="5"/>
            </w:pPr>
            <w:r>
              <w:rPr>
                <w:rFonts w:ascii="Arial" w:eastAsia="Arial" w:hAnsi="Arial" w:cs="Arial"/>
                <w:sz w:val="20"/>
              </w:rPr>
              <w:t xml:space="preserve">5 – </w:t>
            </w:r>
            <w:r>
              <w:rPr>
                <w:rFonts w:ascii="Arial" w:eastAsia="Arial" w:hAnsi="Arial" w:cs="Arial"/>
                <w:sz w:val="20"/>
              </w:rPr>
              <w:t xml:space="preserve">excellent  </w:t>
            </w:r>
          </w:p>
          <w:p w14:paraId="2D89DD6C" w14:textId="77777777" w:rsidR="00FA7789" w:rsidRDefault="00B965E9">
            <w:pPr>
              <w:spacing w:after="5"/>
            </w:pPr>
            <w:r>
              <w:rPr>
                <w:rFonts w:ascii="Arial" w:eastAsia="Arial" w:hAnsi="Arial" w:cs="Arial"/>
                <w:sz w:val="20"/>
              </w:rPr>
              <w:t xml:space="preserve">4 – good  </w:t>
            </w:r>
          </w:p>
          <w:p w14:paraId="1D003288" w14:textId="77777777" w:rsidR="00FA7789" w:rsidRDefault="00B965E9">
            <w:pPr>
              <w:spacing w:after="21"/>
            </w:pPr>
            <w:r>
              <w:rPr>
                <w:rFonts w:ascii="Arial" w:eastAsia="Arial" w:hAnsi="Arial" w:cs="Arial"/>
                <w:sz w:val="20"/>
              </w:rPr>
              <w:t xml:space="preserve">3 – satisfactory  </w:t>
            </w:r>
          </w:p>
          <w:p w14:paraId="2B9F4B06" w14:textId="77777777" w:rsidR="00FA7789" w:rsidRDefault="00B965E9">
            <w:pPr>
              <w:spacing w:after="0"/>
            </w:pPr>
            <w:r>
              <w:rPr>
                <w:rFonts w:ascii="Arial" w:eastAsia="Arial" w:hAnsi="Arial" w:cs="Arial"/>
                <w:sz w:val="20"/>
              </w:rPr>
              <w:t xml:space="preserve">1-2 – below expectation  </w:t>
            </w:r>
          </w:p>
        </w:tc>
        <w:tc>
          <w:tcPr>
            <w:tcW w:w="5131" w:type="dxa"/>
            <w:tcBorders>
              <w:top w:val="single" w:sz="4" w:space="0" w:color="000000"/>
              <w:left w:val="single" w:sz="4" w:space="0" w:color="000000"/>
              <w:bottom w:val="single" w:sz="4" w:space="0" w:color="000000"/>
              <w:right w:val="single" w:sz="4" w:space="0" w:color="000000"/>
            </w:tcBorders>
          </w:tcPr>
          <w:p w14:paraId="190DE0D3" w14:textId="77777777" w:rsidR="00FA7789" w:rsidRDefault="00B965E9">
            <w:pPr>
              <w:spacing w:after="0"/>
              <w:ind w:right="26"/>
            </w:pPr>
            <w:r>
              <w:rPr>
                <w:rFonts w:ascii="Arial" w:eastAsia="Arial" w:hAnsi="Arial" w:cs="Arial"/>
                <w:sz w:val="20"/>
              </w:rPr>
              <w:t xml:space="preserve">The consulting team should clearly be able to separate the problem from the symptoms of the problem. </w:t>
            </w:r>
          </w:p>
        </w:tc>
      </w:tr>
      <w:tr w:rsidR="00FA7789" w14:paraId="474623AC" w14:textId="77777777">
        <w:trPr>
          <w:trHeight w:val="1748"/>
        </w:trPr>
        <w:tc>
          <w:tcPr>
            <w:tcW w:w="3330" w:type="dxa"/>
            <w:tcBorders>
              <w:top w:val="single" w:sz="4" w:space="0" w:color="000000"/>
              <w:left w:val="single" w:sz="4" w:space="0" w:color="000000"/>
              <w:bottom w:val="single" w:sz="4" w:space="0" w:color="000000"/>
              <w:right w:val="single" w:sz="4" w:space="0" w:color="000000"/>
            </w:tcBorders>
          </w:tcPr>
          <w:p w14:paraId="1BFAC6DD" w14:textId="77777777" w:rsidR="00FA7789" w:rsidRDefault="00B965E9">
            <w:pPr>
              <w:spacing w:after="2" w:line="260" w:lineRule="auto"/>
              <w:ind w:left="309" w:right="310"/>
              <w:jc w:val="center"/>
            </w:pPr>
            <w:r>
              <w:rPr>
                <w:rFonts w:ascii="Arial" w:eastAsia="Arial" w:hAnsi="Arial" w:cs="Arial"/>
                <w:b/>
                <w:sz w:val="20"/>
              </w:rPr>
              <w:t>Situation Analysis</w:t>
            </w:r>
            <w:r>
              <w:rPr>
                <w:rFonts w:ascii="Arial" w:eastAsia="Arial" w:hAnsi="Arial" w:cs="Arial"/>
                <w:sz w:val="20"/>
              </w:rPr>
              <w:t xml:space="preserve"> </w:t>
            </w:r>
            <w:r>
              <w:rPr>
                <w:rFonts w:ascii="Arial" w:eastAsia="Arial" w:hAnsi="Arial" w:cs="Arial"/>
                <w:i/>
                <w:sz w:val="20"/>
              </w:rPr>
              <w:t>SWOT:</w:t>
            </w:r>
            <w:r>
              <w:rPr>
                <w:rFonts w:ascii="Arial" w:eastAsia="Arial" w:hAnsi="Arial" w:cs="Arial"/>
                <w:sz w:val="20"/>
              </w:rPr>
              <w:t xml:space="preserve"> </w:t>
            </w:r>
          </w:p>
          <w:p w14:paraId="7EABDCFB" w14:textId="77777777" w:rsidR="00FA7789" w:rsidRDefault="00B965E9">
            <w:pPr>
              <w:spacing w:after="0"/>
              <w:ind w:right="60"/>
              <w:jc w:val="center"/>
            </w:pPr>
            <w:r>
              <w:rPr>
                <w:rFonts w:ascii="Arial" w:eastAsia="Arial" w:hAnsi="Arial" w:cs="Arial"/>
                <w:i/>
                <w:sz w:val="20"/>
              </w:rPr>
              <w:t>Internal strengths and</w:t>
            </w:r>
            <w:r>
              <w:rPr>
                <w:rFonts w:ascii="Arial" w:eastAsia="Arial" w:hAnsi="Arial" w:cs="Arial"/>
                <w:sz w:val="20"/>
              </w:rPr>
              <w:t xml:space="preserve"> </w:t>
            </w:r>
          </w:p>
          <w:p w14:paraId="22497B14" w14:textId="77777777" w:rsidR="00FA7789" w:rsidRDefault="00B965E9">
            <w:pPr>
              <w:spacing w:after="3"/>
              <w:ind w:right="53"/>
              <w:jc w:val="center"/>
            </w:pPr>
            <w:r>
              <w:rPr>
                <w:rFonts w:ascii="Arial" w:eastAsia="Arial" w:hAnsi="Arial" w:cs="Arial"/>
                <w:i/>
                <w:sz w:val="20"/>
              </w:rPr>
              <w:t>Weaknesses</w:t>
            </w:r>
            <w:r>
              <w:rPr>
                <w:rFonts w:ascii="Arial" w:eastAsia="Arial" w:hAnsi="Arial" w:cs="Arial"/>
                <w:sz w:val="20"/>
              </w:rPr>
              <w:t xml:space="preserve"> </w:t>
            </w:r>
          </w:p>
          <w:p w14:paraId="78036556" w14:textId="77777777" w:rsidR="00FA7789" w:rsidRDefault="00B965E9">
            <w:pPr>
              <w:spacing w:after="0"/>
              <w:ind w:right="59"/>
              <w:jc w:val="center"/>
            </w:pPr>
            <w:r>
              <w:rPr>
                <w:rFonts w:ascii="Arial" w:eastAsia="Arial" w:hAnsi="Arial" w:cs="Arial"/>
                <w:i/>
                <w:sz w:val="20"/>
              </w:rPr>
              <w:t>External Opportunities and</w:t>
            </w:r>
            <w:r>
              <w:rPr>
                <w:rFonts w:ascii="Arial" w:eastAsia="Arial" w:hAnsi="Arial" w:cs="Arial"/>
                <w:sz w:val="20"/>
              </w:rPr>
              <w:t xml:space="preserve"> </w:t>
            </w:r>
          </w:p>
          <w:p w14:paraId="3553817D" w14:textId="77777777" w:rsidR="00FA7789" w:rsidRDefault="00B965E9">
            <w:pPr>
              <w:spacing w:after="2"/>
              <w:ind w:right="58"/>
              <w:jc w:val="center"/>
            </w:pPr>
            <w:r>
              <w:rPr>
                <w:rFonts w:ascii="Arial" w:eastAsia="Arial" w:hAnsi="Arial" w:cs="Arial"/>
                <w:i/>
                <w:sz w:val="20"/>
              </w:rPr>
              <w:t xml:space="preserve">Threats </w:t>
            </w:r>
          </w:p>
          <w:p w14:paraId="5F9B6BF4" w14:textId="77777777" w:rsidR="00FA7789" w:rsidRDefault="00B965E9">
            <w:pPr>
              <w:spacing w:after="0"/>
              <w:ind w:right="57"/>
              <w:jc w:val="right"/>
            </w:pPr>
            <w:r>
              <w:rPr>
                <w:rFonts w:ascii="Arial" w:eastAsia="Arial" w:hAnsi="Arial" w:cs="Arial"/>
                <w:sz w:val="20"/>
              </w:rPr>
              <w:t xml:space="preserve">Out of 15 </w:t>
            </w:r>
          </w:p>
        </w:tc>
        <w:tc>
          <w:tcPr>
            <w:tcW w:w="2789" w:type="dxa"/>
            <w:tcBorders>
              <w:top w:val="single" w:sz="4" w:space="0" w:color="000000"/>
              <w:left w:val="single" w:sz="4" w:space="0" w:color="000000"/>
              <w:bottom w:val="single" w:sz="4" w:space="0" w:color="000000"/>
              <w:right w:val="single" w:sz="4" w:space="0" w:color="000000"/>
            </w:tcBorders>
          </w:tcPr>
          <w:p w14:paraId="68895DC8" w14:textId="77777777" w:rsidR="00FA7789" w:rsidRDefault="00B965E9">
            <w:pPr>
              <w:spacing w:after="4"/>
            </w:pPr>
            <w:r>
              <w:rPr>
                <w:rFonts w:ascii="Arial" w:eastAsia="Arial" w:hAnsi="Arial" w:cs="Arial"/>
                <w:sz w:val="20"/>
              </w:rPr>
              <w:t xml:space="preserve">13-15 – excellent  </w:t>
            </w:r>
          </w:p>
          <w:p w14:paraId="78DFC24E" w14:textId="77777777" w:rsidR="00FA7789" w:rsidRDefault="00B965E9">
            <w:pPr>
              <w:spacing w:after="5"/>
            </w:pPr>
            <w:r>
              <w:rPr>
                <w:rFonts w:ascii="Arial" w:eastAsia="Arial" w:hAnsi="Arial" w:cs="Arial"/>
                <w:sz w:val="20"/>
              </w:rPr>
              <w:t xml:space="preserve">10-12 – good  </w:t>
            </w:r>
          </w:p>
          <w:p w14:paraId="3B2E25D2" w14:textId="77777777" w:rsidR="00FA7789" w:rsidRDefault="00B965E9">
            <w:pPr>
              <w:spacing w:after="2"/>
            </w:pPr>
            <w:r>
              <w:rPr>
                <w:rFonts w:ascii="Arial" w:eastAsia="Arial" w:hAnsi="Arial" w:cs="Arial"/>
                <w:sz w:val="20"/>
              </w:rPr>
              <w:t xml:space="preserve"> 8-9 – satisfactory   </w:t>
            </w:r>
          </w:p>
          <w:p w14:paraId="746DA9F3" w14:textId="77777777" w:rsidR="00FA7789" w:rsidRDefault="00B965E9">
            <w:pPr>
              <w:spacing w:after="0"/>
            </w:pPr>
            <w:r>
              <w:rPr>
                <w:rFonts w:ascii="Arial" w:eastAsia="Arial" w:hAnsi="Arial" w:cs="Arial"/>
                <w:sz w:val="20"/>
              </w:rPr>
              <w:t xml:space="preserve">1-7 – below expectation  </w:t>
            </w:r>
          </w:p>
        </w:tc>
        <w:tc>
          <w:tcPr>
            <w:tcW w:w="5131" w:type="dxa"/>
            <w:tcBorders>
              <w:top w:val="single" w:sz="4" w:space="0" w:color="000000"/>
              <w:left w:val="single" w:sz="4" w:space="0" w:color="000000"/>
              <w:bottom w:val="single" w:sz="4" w:space="0" w:color="000000"/>
              <w:right w:val="single" w:sz="4" w:space="0" w:color="000000"/>
            </w:tcBorders>
          </w:tcPr>
          <w:p w14:paraId="2E1DC61D" w14:textId="77777777" w:rsidR="00FA7789" w:rsidRDefault="00B965E9">
            <w:pPr>
              <w:spacing w:after="0"/>
              <w:ind w:right="3"/>
            </w:pPr>
            <w:r>
              <w:rPr>
                <w:rFonts w:ascii="Arial" w:eastAsia="Arial" w:hAnsi="Arial" w:cs="Arial"/>
                <w:sz w:val="20"/>
              </w:rPr>
              <w:t xml:space="preserve">The students will review the company’s situation as described in the Case Study and they may also include any information that they have thought of themselves based on the material provided in the case.    </w:t>
            </w:r>
          </w:p>
        </w:tc>
      </w:tr>
      <w:tr w:rsidR="00FA7789" w14:paraId="4D602DE6" w14:textId="77777777">
        <w:trPr>
          <w:trHeight w:val="1003"/>
        </w:trPr>
        <w:tc>
          <w:tcPr>
            <w:tcW w:w="3330" w:type="dxa"/>
            <w:tcBorders>
              <w:top w:val="single" w:sz="4" w:space="0" w:color="000000"/>
              <w:left w:val="single" w:sz="4" w:space="0" w:color="000000"/>
              <w:bottom w:val="single" w:sz="4" w:space="0" w:color="000000"/>
              <w:right w:val="single" w:sz="4" w:space="0" w:color="000000"/>
            </w:tcBorders>
          </w:tcPr>
          <w:p w14:paraId="68D34EDB" w14:textId="77777777" w:rsidR="00FA7789" w:rsidRDefault="00B965E9">
            <w:pPr>
              <w:spacing w:after="0"/>
              <w:ind w:right="55"/>
              <w:jc w:val="right"/>
            </w:pPr>
            <w:r>
              <w:rPr>
                <w:rFonts w:ascii="Arial" w:eastAsia="Arial" w:hAnsi="Arial" w:cs="Arial"/>
                <w:b/>
                <w:sz w:val="20"/>
              </w:rPr>
              <w:t xml:space="preserve">Organizational Objectives </w:t>
            </w:r>
            <w:r>
              <w:rPr>
                <w:rFonts w:ascii="Arial" w:eastAsia="Arial" w:hAnsi="Arial" w:cs="Arial"/>
                <w:sz w:val="20"/>
              </w:rPr>
              <w:t xml:space="preserve">Out of 5 </w:t>
            </w:r>
          </w:p>
        </w:tc>
        <w:tc>
          <w:tcPr>
            <w:tcW w:w="2789" w:type="dxa"/>
            <w:tcBorders>
              <w:top w:val="single" w:sz="4" w:space="0" w:color="000000"/>
              <w:left w:val="single" w:sz="4" w:space="0" w:color="000000"/>
              <w:bottom w:val="single" w:sz="4" w:space="0" w:color="000000"/>
              <w:right w:val="single" w:sz="4" w:space="0" w:color="000000"/>
            </w:tcBorders>
          </w:tcPr>
          <w:p w14:paraId="0D850B71" w14:textId="77777777" w:rsidR="00FA7789" w:rsidRDefault="00B965E9">
            <w:pPr>
              <w:spacing w:after="5"/>
              <w:ind w:left="5"/>
            </w:pPr>
            <w:r>
              <w:rPr>
                <w:rFonts w:ascii="Arial" w:eastAsia="Arial" w:hAnsi="Arial" w:cs="Arial"/>
                <w:sz w:val="20"/>
              </w:rPr>
              <w:t>5 – excellen</w:t>
            </w:r>
            <w:r>
              <w:rPr>
                <w:rFonts w:ascii="Arial" w:eastAsia="Arial" w:hAnsi="Arial" w:cs="Arial"/>
                <w:sz w:val="20"/>
              </w:rPr>
              <w:t xml:space="preserve">t  </w:t>
            </w:r>
          </w:p>
          <w:p w14:paraId="4414A666" w14:textId="77777777" w:rsidR="00FA7789" w:rsidRDefault="00B965E9">
            <w:pPr>
              <w:spacing w:after="5"/>
              <w:ind w:left="5"/>
            </w:pPr>
            <w:r>
              <w:rPr>
                <w:rFonts w:ascii="Arial" w:eastAsia="Arial" w:hAnsi="Arial" w:cs="Arial"/>
                <w:sz w:val="20"/>
              </w:rPr>
              <w:t xml:space="preserve">4 – good  </w:t>
            </w:r>
          </w:p>
          <w:p w14:paraId="6740614E" w14:textId="77777777" w:rsidR="00FA7789" w:rsidRDefault="00B965E9">
            <w:pPr>
              <w:spacing w:after="2"/>
              <w:ind w:left="5"/>
            </w:pPr>
            <w:r>
              <w:rPr>
                <w:rFonts w:ascii="Arial" w:eastAsia="Arial" w:hAnsi="Arial" w:cs="Arial"/>
                <w:sz w:val="20"/>
              </w:rPr>
              <w:t xml:space="preserve">3 – satisfactory  </w:t>
            </w:r>
          </w:p>
          <w:p w14:paraId="2BE1EDC4" w14:textId="77777777" w:rsidR="00FA7789" w:rsidRDefault="00B965E9">
            <w:pPr>
              <w:spacing w:after="0"/>
              <w:ind w:right="404"/>
              <w:jc w:val="center"/>
            </w:pPr>
            <w:r>
              <w:rPr>
                <w:rFonts w:ascii="Arial" w:eastAsia="Arial" w:hAnsi="Arial" w:cs="Arial"/>
                <w:sz w:val="20"/>
              </w:rPr>
              <w:t>1-2 – below expectation</w:t>
            </w:r>
            <w:r>
              <w:rPr>
                <w:rFonts w:ascii="Arial" w:eastAsia="Arial" w:hAnsi="Arial" w:cs="Arial"/>
                <w:b/>
                <w:sz w:val="20"/>
              </w:rPr>
              <w:t xml:space="preserve">   </w:t>
            </w:r>
            <w:r>
              <w:rPr>
                <w:rFonts w:ascii="Arial" w:eastAsia="Arial" w:hAnsi="Arial" w:cs="Arial"/>
                <w:sz w:val="20"/>
              </w:rPr>
              <w:t xml:space="preserve"> </w:t>
            </w:r>
          </w:p>
        </w:tc>
        <w:tc>
          <w:tcPr>
            <w:tcW w:w="5131" w:type="dxa"/>
            <w:tcBorders>
              <w:top w:val="single" w:sz="4" w:space="0" w:color="000000"/>
              <w:left w:val="single" w:sz="4" w:space="0" w:color="000000"/>
              <w:bottom w:val="single" w:sz="4" w:space="0" w:color="000000"/>
              <w:right w:val="single" w:sz="4" w:space="0" w:color="000000"/>
            </w:tcBorders>
          </w:tcPr>
          <w:p w14:paraId="156B386B" w14:textId="77777777" w:rsidR="00FA7789" w:rsidRDefault="00B965E9">
            <w:pPr>
              <w:spacing w:after="0"/>
              <w:ind w:left="5"/>
            </w:pPr>
            <w:r>
              <w:rPr>
                <w:rFonts w:ascii="Arial" w:eastAsia="Arial" w:hAnsi="Arial" w:cs="Arial"/>
                <w:sz w:val="20"/>
              </w:rPr>
              <w:t xml:space="preserve">Accurate identification for the outcomes the organization hopes to accomplish through the proposed retail plan.  </w:t>
            </w:r>
          </w:p>
        </w:tc>
      </w:tr>
      <w:tr w:rsidR="00FA7789" w14:paraId="4E592BFF" w14:textId="77777777">
        <w:trPr>
          <w:trHeight w:val="1467"/>
        </w:trPr>
        <w:tc>
          <w:tcPr>
            <w:tcW w:w="3330" w:type="dxa"/>
            <w:tcBorders>
              <w:top w:val="single" w:sz="4" w:space="0" w:color="000000"/>
              <w:left w:val="single" w:sz="4" w:space="0" w:color="000000"/>
              <w:bottom w:val="single" w:sz="4" w:space="0" w:color="000000"/>
              <w:right w:val="single" w:sz="4" w:space="0" w:color="000000"/>
            </w:tcBorders>
          </w:tcPr>
          <w:p w14:paraId="7DCD9FE6" w14:textId="77777777" w:rsidR="00FA7789" w:rsidRDefault="00B965E9">
            <w:pPr>
              <w:spacing w:after="0"/>
              <w:ind w:right="59"/>
              <w:jc w:val="center"/>
            </w:pPr>
            <w:r>
              <w:rPr>
                <w:rFonts w:ascii="Arial" w:eastAsia="Arial" w:hAnsi="Arial" w:cs="Arial"/>
                <w:b/>
                <w:sz w:val="20"/>
              </w:rPr>
              <w:t>Identification of</w:t>
            </w:r>
            <w:r>
              <w:rPr>
                <w:rFonts w:ascii="Arial" w:eastAsia="Arial" w:hAnsi="Arial" w:cs="Arial"/>
                <w:sz w:val="20"/>
              </w:rPr>
              <w:t xml:space="preserve"> </w:t>
            </w:r>
          </w:p>
          <w:p w14:paraId="547C4878" w14:textId="77777777" w:rsidR="00FA7789" w:rsidRDefault="00B965E9">
            <w:pPr>
              <w:spacing w:after="2"/>
              <w:ind w:right="57"/>
              <w:jc w:val="center"/>
            </w:pPr>
            <w:r>
              <w:rPr>
                <w:rFonts w:ascii="Arial" w:eastAsia="Arial" w:hAnsi="Arial" w:cs="Arial"/>
                <w:b/>
                <w:sz w:val="20"/>
              </w:rPr>
              <w:t>Alternatives</w:t>
            </w:r>
            <w:r>
              <w:rPr>
                <w:rFonts w:ascii="Arial" w:eastAsia="Arial" w:hAnsi="Arial" w:cs="Arial"/>
                <w:sz w:val="20"/>
              </w:rPr>
              <w:t xml:space="preserve"> </w:t>
            </w:r>
          </w:p>
          <w:p w14:paraId="3EF4FEA2" w14:textId="77777777" w:rsidR="00FA7789" w:rsidRDefault="00B965E9">
            <w:pPr>
              <w:spacing w:after="245" w:line="239" w:lineRule="auto"/>
              <w:ind w:left="23" w:right="25"/>
              <w:jc w:val="center"/>
            </w:pPr>
            <w:r>
              <w:rPr>
                <w:rFonts w:ascii="Arial" w:eastAsia="Arial" w:hAnsi="Arial" w:cs="Arial"/>
                <w:i/>
                <w:sz w:val="20"/>
              </w:rPr>
              <w:t xml:space="preserve">Listing and evaluating advantages and disadvantages </w:t>
            </w:r>
          </w:p>
          <w:p w14:paraId="57D95AED" w14:textId="77777777" w:rsidR="00FA7789" w:rsidRDefault="00B965E9">
            <w:pPr>
              <w:spacing w:after="0"/>
              <w:ind w:right="57"/>
              <w:jc w:val="right"/>
            </w:pPr>
            <w:r>
              <w:rPr>
                <w:rFonts w:ascii="Arial" w:eastAsia="Arial" w:hAnsi="Arial" w:cs="Arial"/>
                <w:sz w:val="20"/>
              </w:rPr>
              <w:t xml:space="preserve">Out of 15 </w:t>
            </w:r>
          </w:p>
        </w:tc>
        <w:tc>
          <w:tcPr>
            <w:tcW w:w="2789" w:type="dxa"/>
            <w:tcBorders>
              <w:top w:val="single" w:sz="4" w:space="0" w:color="000000"/>
              <w:left w:val="single" w:sz="4" w:space="0" w:color="000000"/>
              <w:bottom w:val="single" w:sz="4" w:space="0" w:color="000000"/>
              <w:right w:val="single" w:sz="4" w:space="0" w:color="000000"/>
            </w:tcBorders>
          </w:tcPr>
          <w:p w14:paraId="48821A47" w14:textId="77777777" w:rsidR="00FA7789" w:rsidRDefault="00B965E9">
            <w:pPr>
              <w:spacing w:after="3"/>
            </w:pPr>
            <w:r>
              <w:rPr>
                <w:rFonts w:ascii="Arial" w:eastAsia="Arial" w:hAnsi="Arial" w:cs="Arial"/>
                <w:sz w:val="20"/>
              </w:rPr>
              <w:t xml:space="preserve">13-15 – excellent  </w:t>
            </w:r>
          </w:p>
          <w:p w14:paraId="4236EA03" w14:textId="77777777" w:rsidR="00FA7789" w:rsidRDefault="00B965E9">
            <w:pPr>
              <w:spacing w:after="5"/>
            </w:pPr>
            <w:r>
              <w:rPr>
                <w:rFonts w:ascii="Arial" w:eastAsia="Arial" w:hAnsi="Arial" w:cs="Arial"/>
                <w:sz w:val="20"/>
              </w:rPr>
              <w:t xml:space="preserve">10-12 – good  </w:t>
            </w:r>
          </w:p>
          <w:p w14:paraId="4FBC5539" w14:textId="77777777" w:rsidR="00FA7789" w:rsidRDefault="00B965E9">
            <w:pPr>
              <w:spacing w:after="0"/>
            </w:pPr>
            <w:r>
              <w:rPr>
                <w:rFonts w:ascii="Arial" w:eastAsia="Arial" w:hAnsi="Arial" w:cs="Arial"/>
                <w:sz w:val="20"/>
              </w:rPr>
              <w:t xml:space="preserve"> 8-9 – satisfactory   </w:t>
            </w:r>
          </w:p>
          <w:p w14:paraId="071E4746" w14:textId="77777777" w:rsidR="00FA7789" w:rsidRDefault="00B965E9">
            <w:pPr>
              <w:spacing w:after="0"/>
            </w:pPr>
            <w:r>
              <w:rPr>
                <w:rFonts w:ascii="Arial" w:eastAsia="Arial" w:hAnsi="Arial" w:cs="Arial"/>
                <w:sz w:val="20"/>
              </w:rPr>
              <w:t xml:space="preserve">1-7 – below expectation  </w:t>
            </w:r>
          </w:p>
          <w:p w14:paraId="2FA0FA8F" w14:textId="77777777" w:rsidR="00FA7789" w:rsidRDefault="00B965E9">
            <w:pPr>
              <w:spacing w:after="0"/>
            </w:pPr>
            <w:r>
              <w:rPr>
                <w:rFonts w:ascii="Arial" w:eastAsia="Arial" w:hAnsi="Arial" w:cs="Arial"/>
                <w:sz w:val="20"/>
              </w:rPr>
              <w:t xml:space="preserve">  </w:t>
            </w:r>
          </w:p>
        </w:tc>
        <w:tc>
          <w:tcPr>
            <w:tcW w:w="5131" w:type="dxa"/>
            <w:tcBorders>
              <w:top w:val="single" w:sz="4" w:space="0" w:color="000000"/>
              <w:left w:val="single" w:sz="4" w:space="0" w:color="000000"/>
              <w:bottom w:val="single" w:sz="4" w:space="0" w:color="000000"/>
              <w:right w:val="single" w:sz="4" w:space="0" w:color="000000"/>
            </w:tcBorders>
          </w:tcPr>
          <w:p w14:paraId="4DB90748" w14:textId="77777777" w:rsidR="00FA7789" w:rsidRDefault="00B965E9">
            <w:pPr>
              <w:spacing w:after="0"/>
            </w:pPr>
            <w:r>
              <w:rPr>
                <w:rFonts w:ascii="Arial" w:eastAsia="Arial" w:hAnsi="Arial" w:cs="Arial"/>
                <w:sz w:val="20"/>
              </w:rPr>
              <w:t xml:space="preserve">Generally, the case will involve a situation for which multiple alternatives could be suggested. </w:t>
            </w:r>
          </w:p>
        </w:tc>
      </w:tr>
      <w:tr w:rsidR="00FA7789" w14:paraId="516FC121" w14:textId="77777777">
        <w:trPr>
          <w:trHeight w:val="1003"/>
        </w:trPr>
        <w:tc>
          <w:tcPr>
            <w:tcW w:w="3330" w:type="dxa"/>
            <w:tcBorders>
              <w:top w:val="single" w:sz="4" w:space="0" w:color="000000"/>
              <w:left w:val="single" w:sz="4" w:space="0" w:color="000000"/>
              <w:bottom w:val="single" w:sz="4" w:space="0" w:color="000000"/>
              <w:right w:val="single" w:sz="4" w:space="0" w:color="000000"/>
            </w:tcBorders>
            <w:vAlign w:val="center"/>
          </w:tcPr>
          <w:p w14:paraId="4DF9C37B" w14:textId="77777777" w:rsidR="00FA7789" w:rsidRDefault="00B965E9">
            <w:pPr>
              <w:spacing w:after="242"/>
              <w:ind w:right="61"/>
              <w:jc w:val="center"/>
            </w:pPr>
            <w:r>
              <w:rPr>
                <w:rFonts w:ascii="Arial" w:eastAsia="Arial" w:hAnsi="Arial" w:cs="Arial"/>
                <w:b/>
                <w:sz w:val="20"/>
              </w:rPr>
              <w:t xml:space="preserve">Recommendations </w:t>
            </w:r>
          </w:p>
          <w:p w14:paraId="01CD2A77" w14:textId="77777777" w:rsidR="00FA7789" w:rsidRDefault="00B965E9">
            <w:pPr>
              <w:spacing w:after="0"/>
              <w:ind w:right="57"/>
              <w:jc w:val="right"/>
            </w:pPr>
            <w:r>
              <w:rPr>
                <w:rFonts w:ascii="Arial" w:eastAsia="Arial" w:hAnsi="Arial" w:cs="Arial"/>
                <w:sz w:val="20"/>
              </w:rPr>
              <w:t xml:space="preserve">Out of 10 </w:t>
            </w:r>
          </w:p>
        </w:tc>
        <w:tc>
          <w:tcPr>
            <w:tcW w:w="2789" w:type="dxa"/>
            <w:tcBorders>
              <w:top w:val="single" w:sz="4" w:space="0" w:color="000000"/>
              <w:left w:val="single" w:sz="4" w:space="0" w:color="000000"/>
              <w:bottom w:val="single" w:sz="4" w:space="0" w:color="000000"/>
              <w:right w:val="single" w:sz="4" w:space="0" w:color="000000"/>
            </w:tcBorders>
          </w:tcPr>
          <w:p w14:paraId="36E2D679" w14:textId="77777777" w:rsidR="00FA7789" w:rsidRDefault="00B965E9">
            <w:pPr>
              <w:spacing w:after="6"/>
            </w:pPr>
            <w:r>
              <w:rPr>
                <w:rFonts w:ascii="Arial" w:eastAsia="Arial" w:hAnsi="Arial" w:cs="Arial"/>
                <w:sz w:val="20"/>
              </w:rPr>
              <w:t xml:space="preserve">9-10 – excellent  </w:t>
            </w:r>
          </w:p>
          <w:p w14:paraId="374A9F20" w14:textId="77777777" w:rsidR="00FA7789" w:rsidRDefault="00B965E9">
            <w:pPr>
              <w:spacing w:after="3"/>
            </w:pPr>
            <w:r>
              <w:rPr>
                <w:rFonts w:ascii="Arial" w:eastAsia="Arial" w:hAnsi="Arial" w:cs="Arial"/>
                <w:sz w:val="20"/>
              </w:rPr>
              <w:t xml:space="preserve">7-8 – good  </w:t>
            </w:r>
          </w:p>
          <w:p w14:paraId="44C75DD3" w14:textId="77777777" w:rsidR="00FA7789" w:rsidRDefault="00B965E9">
            <w:pPr>
              <w:spacing w:after="2"/>
            </w:pPr>
            <w:r>
              <w:rPr>
                <w:rFonts w:ascii="Arial" w:eastAsia="Arial" w:hAnsi="Arial" w:cs="Arial"/>
                <w:sz w:val="20"/>
              </w:rPr>
              <w:t xml:space="preserve">5-6 – satisfactory  </w:t>
            </w:r>
          </w:p>
          <w:p w14:paraId="2F674145" w14:textId="77777777" w:rsidR="00FA7789" w:rsidRDefault="00B965E9">
            <w:pPr>
              <w:spacing w:after="0"/>
            </w:pPr>
            <w:r>
              <w:rPr>
                <w:rFonts w:ascii="Arial" w:eastAsia="Arial" w:hAnsi="Arial" w:cs="Arial"/>
                <w:sz w:val="20"/>
              </w:rPr>
              <w:t xml:space="preserve">1-4 – below expectation  </w:t>
            </w:r>
          </w:p>
        </w:tc>
        <w:tc>
          <w:tcPr>
            <w:tcW w:w="5131" w:type="dxa"/>
            <w:tcBorders>
              <w:top w:val="single" w:sz="4" w:space="0" w:color="000000"/>
              <w:left w:val="single" w:sz="4" w:space="0" w:color="000000"/>
              <w:bottom w:val="single" w:sz="4" w:space="0" w:color="000000"/>
              <w:right w:val="single" w:sz="4" w:space="0" w:color="000000"/>
            </w:tcBorders>
          </w:tcPr>
          <w:p w14:paraId="273FB0D6" w14:textId="77777777" w:rsidR="00FA7789" w:rsidRDefault="00B965E9">
            <w:pPr>
              <w:spacing w:after="0"/>
            </w:pPr>
            <w:r>
              <w:rPr>
                <w:rFonts w:ascii="Arial" w:eastAsia="Arial" w:hAnsi="Arial" w:cs="Arial"/>
                <w:sz w:val="20"/>
              </w:rPr>
              <w:t xml:space="preserve">This section gives the students an opportunity to show some creativity while providing solutions to the problems.   </w:t>
            </w:r>
          </w:p>
        </w:tc>
      </w:tr>
      <w:tr w:rsidR="00FA7789" w14:paraId="362F109C" w14:textId="77777777">
        <w:trPr>
          <w:trHeight w:val="1003"/>
        </w:trPr>
        <w:tc>
          <w:tcPr>
            <w:tcW w:w="3330" w:type="dxa"/>
            <w:tcBorders>
              <w:top w:val="single" w:sz="4" w:space="0" w:color="000000"/>
              <w:left w:val="single" w:sz="4" w:space="0" w:color="000000"/>
              <w:bottom w:val="single" w:sz="4" w:space="0" w:color="000000"/>
              <w:right w:val="single" w:sz="4" w:space="0" w:color="000000"/>
            </w:tcBorders>
          </w:tcPr>
          <w:p w14:paraId="47510274" w14:textId="77777777" w:rsidR="00FA7789" w:rsidRDefault="00B965E9">
            <w:pPr>
              <w:spacing w:after="0"/>
              <w:ind w:right="59"/>
              <w:jc w:val="center"/>
            </w:pPr>
            <w:r>
              <w:rPr>
                <w:rFonts w:ascii="Arial" w:eastAsia="Arial" w:hAnsi="Arial" w:cs="Arial"/>
                <w:b/>
                <w:sz w:val="20"/>
              </w:rPr>
              <w:t>Implementation Plan</w:t>
            </w:r>
            <w:r>
              <w:rPr>
                <w:rFonts w:ascii="Arial" w:eastAsia="Arial" w:hAnsi="Arial" w:cs="Arial"/>
                <w:sz w:val="20"/>
              </w:rPr>
              <w:t xml:space="preserve"> </w:t>
            </w:r>
          </w:p>
          <w:p w14:paraId="09D7F276" w14:textId="77777777" w:rsidR="00FA7789" w:rsidRDefault="00B965E9">
            <w:pPr>
              <w:spacing w:after="242"/>
              <w:ind w:right="59"/>
              <w:jc w:val="center"/>
            </w:pPr>
            <w:r>
              <w:rPr>
                <w:rFonts w:ascii="Arial" w:eastAsia="Arial" w:hAnsi="Arial" w:cs="Arial"/>
                <w:i/>
                <w:sz w:val="20"/>
              </w:rPr>
              <w:t xml:space="preserve">Plan of Action </w:t>
            </w:r>
          </w:p>
          <w:p w14:paraId="3C7D55EF" w14:textId="77777777" w:rsidR="00FA7789" w:rsidRDefault="00B965E9">
            <w:pPr>
              <w:spacing w:after="0"/>
              <w:ind w:right="57"/>
              <w:jc w:val="right"/>
            </w:pPr>
            <w:r>
              <w:rPr>
                <w:rFonts w:ascii="Arial" w:eastAsia="Arial" w:hAnsi="Arial" w:cs="Arial"/>
                <w:sz w:val="20"/>
              </w:rPr>
              <w:t xml:space="preserve">Out of 10 </w:t>
            </w:r>
          </w:p>
        </w:tc>
        <w:tc>
          <w:tcPr>
            <w:tcW w:w="2789" w:type="dxa"/>
            <w:tcBorders>
              <w:top w:val="single" w:sz="4" w:space="0" w:color="000000"/>
              <w:left w:val="single" w:sz="4" w:space="0" w:color="000000"/>
              <w:bottom w:val="single" w:sz="4" w:space="0" w:color="000000"/>
              <w:right w:val="single" w:sz="4" w:space="0" w:color="000000"/>
            </w:tcBorders>
          </w:tcPr>
          <w:p w14:paraId="2F568D17" w14:textId="77777777" w:rsidR="00FA7789" w:rsidRDefault="00B965E9">
            <w:pPr>
              <w:spacing w:after="4"/>
            </w:pPr>
            <w:r>
              <w:rPr>
                <w:rFonts w:ascii="Arial" w:eastAsia="Arial" w:hAnsi="Arial" w:cs="Arial"/>
                <w:sz w:val="20"/>
              </w:rPr>
              <w:t xml:space="preserve">9-10 – excellent  </w:t>
            </w:r>
          </w:p>
          <w:p w14:paraId="266F67F9" w14:textId="77777777" w:rsidR="00FA7789" w:rsidRDefault="00B965E9">
            <w:pPr>
              <w:spacing w:after="5"/>
            </w:pPr>
            <w:r>
              <w:rPr>
                <w:rFonts w:ascii="Arial" w:eastAsia="Arial" w:hAnsi="Arial" w:cs="Arial"/>
                <w:sz w:val="20"/>
              </w:rPr>
              <w:t xml:space="preserve">7-8 – good  </w:t>
            </w:r>
          </w:p>
          <w:p w14:paraId="1AF49347" w14:textId="77777777" w:rsidR="00FA7789" w:rsidRDefault="00B965E9">
            <w:pPr>
              <w:spacing w:after="2"/>
            </w:pPr>
            <w:r>
              <w:rPr>
                <w:rFonts w:ascii="Arial" w:eastAsia="Arial" w:hAnsi="Arial" w:cs="Arial"/>
                <w:sz w:val="20"/>
              </w:rPr>
              <w:t xml:space="preserve">5-6 – satisfactory  </w:t>
            </w:r>
          </w:p>
          <w:p w14:paraId="33C2B9C6" w14:textId="77777777" w:rsidR="00FA7789" w:rsidRDefault="00B965E9">
            <w:pPr>
              <w:spacing w:after="0"/>
            </w:pPr>
            <w:r>
              <w:rPr>
                <w:rFonts w:ascii="Arial" w:eastAsia="Arial" w:hAnsi="Arial" w:cs="Arial"/>
                <w:sz w:val="20"/>
              </w:rPr>
              <w:t xml:space="preserve">1-4 – </w:t>
            </w:r>
            <w:r>
              <w:rPr>
                <w:rFonts w:ascii="Arial" w:eastAsia="Arial" w:hAnsi="Arial" w:cs="Arial"/>
                <w:sz w:val="20"/>
              </w:rPr>
              <w:t xml:space="preserve">below expectation  </w:t>
            </w:r>
          </w:p>
        </w:tc>
        <w:tc>
          <w:tcPr>
            <w:tcW w:w="5131" w:type="dxa"/>
            <w:tcBorders>
              <w:top w:val="single" w:sz="4" w:space="0" w:color="000000"/>
              <w:left w:val="single" w:sz="4" w:space="0" w:color="000000"/>
              <w:bottom w:val="single" w:sz="4" w:space="0" w:color="000000"/>
              <w:right w:val="single" w:sz="4" w:space="0" w:color="000000"/>
            </w:tcBorders>
          </w:tcPr>
          <w:p w14:paraId="505DB67F" w14:textId="77777777" w:rsidR="00FA7789" w:rsidRDefault="00B965E9">
            <w:pPr>
              <w:spacing w:after="0"/>
              <w:ind w:right="22"/>
            </w:pPr>
            <w:r>
              <w:rPr>
                <w:rFonts w:ascii="Arial" w:eastAsia="Arial" w:hAnsi="Arial" w:cs="Arial"/>
                <w:sz w:val="20"/>
              </w:rPr>
              <w:t xml:space="preserve">The plan should be realistic, in terms of budget, timing, </w:t>
            </w:r>
            <w:proofErr w:type="spellStart"/>
            <w:r>
              <w:rPr>
                <w:rFonts w:ascii="Arial" w:eastAsia="Arial" w:hAnsi="Arial" w:cs="Arial"/>
                <w:sz w:val="20"/>
              </w:rPr>
              <w:t>etc</w:t>
            </w:r>
            <w:proofErr w:type="spellEnd"/>
            <w:r>
              <w:rPr>
                <w:rFonts w:ascii="Arial" w:eastAsia="Arial" w:hAnsi="Arial" w:cs="Arial"/>
                <w:sz w:val="20"/>
              </w:rPr>
              <w:t xml:space="preserve">…, based on the size of the organization and the significance of the problem/opportunity.  </w:t>
            </w:r>
          </w:p>
        </w:tc>
      </w:tr>
      <w:tr w:rsidR="00FA7789" w14:paraId="48E7135D" w14:textId="77777777">
        <w:trPr>
          <w:trHeight w:val="1390"/>
        </w:trPr>
        <w:tc>
          <w:tcPr>
            <w:tcW w:w="3330" w:type="dxa"/>
            <w:tcBorders>
              <w:top w:val="single" w:sz="4" w:space="0" w:color="000000"/>
              <w:left w:val="single" w:sz="4" w:space="0" w:color="000000"/>
              <w:bottom w:val="single" w:sz="4" w:space="0" w:color="000000"/>
              <w:right w:val="single" w:sz="4" w:space="0" w:color="000000"/>
            </w:tcBorders>
            <w:vAlign w:val="center"/>
          </w:tcPr>
          <w:p w14:paraId="469D0EC8" w14:textId="77777777" w:rsidR="00FA7789" w:rsidRDefault="00B965E9">
            <w:pPr>
              <w:spacing w:after="225"/>
              <w:ind w:right="58"/>
              <w:jc w:val="center"/>
            </w:pPr>
            <w:r>
              <w:rPr>
                <w:rFonts w:ascii="Arial" w:eastAsia="Arial" w:hAnsi="Arial" w:cs="Arial"/>
                <w:b/>
                <w:sz w:val="20"/>
              </w:rPr>
              <w:t xml:space="preserve">Question &amp; answer </w:t>
            </w:r>
          </w:p>
          <w:p w14:paraId="124CEDE5" w14:textId="77777777" w:rsidR="00FA7789" w:rsidRDefault="00B965E9">
            <w:pPr>
              <w:spacing w:after="0"/>
              <w:ind w:right="57"/>
              <w:jc w:val="right"/>
            </w:pPr>
            <w:r>
              <w:rPr>
                <w:rFonts w:ascii="Arial" w:eastAsia="Arial" w:hAnsi="Arial" w:cs="Arial"/>
                <w:sz w:val="20"/>
              </w:rPr>
              <w:t>Out of 10</w:t>
            </w:r>
            <w:r>
              <w:rPr>
                <w:rFonts w:ascii="Arial" w:eastAsia="Arial" w:hAnsi="Arial" w:cs="Arial"/>
                <w:b/>
                <w:sz w:val="20"/>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2C4F1880" w14:textId="77777777" w:rsidR="00FA7789" w:rsidRDefault="00B965E9">
            <w:pPr>
              <w:spacing w:after="4"/>
            </w:pPr>
            <w:r>
              <w:rPr>
                <w:rFonts w:ascii="Arial" w:eastAsia="Arial" w:hAnsi="Arial" w:cs="Arial"/>
                <w:sz w:val="20"/>
              </w:rPr>
              <w:t xml:space="preserve">9-10 – excellent  </w:t>
            </w:r>
          </w:p>
          <w:p w14:paraId="716BA3B7" w14:textId="77777777" w:rsidR="00FA7789" w:rsidRDefault="00B965E9">
            <w:pPr>
              <w:spacing w:after="5"/>
            </w:pPr>
            <w:r>
              <w:rPr>
                <w:rFonts w:ascii="Arial" w:eastAsia="Arial" w:hAnsi="Arial" w:cs="Arial"/>
                <w:sz w:val="20"/>
              </w:rPr>
              <w:t xml:space="preserve">7-8 – good  </w:t>
            </w:r>
          </w:p>
          <w:p w14:paraId="49748CAE" w14:textId="77777777" w:rsidR="00FA7789" w:rsidRDefault="00B965E9">
            <w:pPr>
              <w:spacing w:after="2"/>
            </w:pPr>
            <w:r>
              <w:rPr>
                <w:rFonts w:ascii="Arial" w:eastAsia="Arial" w:hAnsi="Arial" w:cs="Arial"/>
                <w:sz w:val="20"/>
              </w:rPr>
              <w:t xml:space="preserve">5-6 – </w:t>
            </w:r>
            <w:r>
              <w:rPr>
                <w:rFonts w:ascii="Arial" w:eastAsia="Arial" w:hAnsi="Arial" w:cs="Arial"/>
                <w:sz w:val="20"/>
              </w:rPr>
              <w:t xml:space="preserve">satisfactory  </w:t>
            </w:r>
          </w:p>
          <w:p w14:paraId="1745C9F4" w14:textId="77777777" w:rsidR="00FA7789" w:rsidRDefault="00B965E9">
            <w:pPr>
              <w:spacing w:after="0"/>
            </w:pPr>
            <w:r>
              <w:rPr>
                <w:rFonts w:ascii="Arial" w:eastAsia="Arial" w:hAnsi="Arial" w:cs="Arial"/>
                <w:sz w:val="20"/>
              </w:rPr>
              <w:t xml:space="preserve">1-4 – below expectation  </w:t>
            </w:r>
          </w:p>
        </w:tc>
        <w:tc>
          <w:tcPr>
            <w:tcW w:w="5131" w:type="dxa"/>
            <w:tcBorders>
              <w:top w:val="single" w:sz="4" w:space="0" w:color="000000"/>
              <w:left w:val="single" w:sz="4" w:space="0" w:color="000000"/>
              <w:bottom w:val="single" w:sz="4" w:space="0" w:color="000000"/>
              <w:right w:val="single" w:sz="4" w:space="0" w:color="000000"/>
            </w:tcBorders>
          </w:tcPr>
          <w:p w14:paraId="6B6147D7" w14:textId="77777777" w:rsidR="00FA7789" w:rsidRDefault="00B965E9">
            <w:pPr>
              <w:spacing w:after="0" w:line="240" w:lineRule="auto"/>
            </w:pPr>
            <w:r>
              <w:rPr>
                <w:rFonts w:ascii="Arial" w:eastAsia="Arial" w:hAnsi="Arial" w:cs="Arial"/>
                <w:sz w:val="20"/>
              </w:rPr>
              <w:t xml:space="preserve">Evaluating how the students handle questions their ability to overcome resistance and answer the questions posed by the judges. </w:t>
            </w:r>
            <w:r>
              <w:rPr>
                <w:rFonts w:ascii="Arial" w:eastAsia="Arial" w:hAnsi="Arial" w:cs="Arial"/>
                <w:i/>
                <w:sz w:val="20"/>
              </w:rPr>
              <w:t xml:space="preserve">  </w:t>
            </w:r>
          </w:p>
          <w:p w14:paraId="0E0DF7C6" w14:textId="77777777" w:rsidR="00FA7789" w:rsidRDefault="00B965E9">
            <w:pPr>
              <w:spacing w:after="0"/>
            </w:pPr>
            <w:r>
              <w:rPr>
                <w:rFonts w:ascii="Arial" w:eastAsia="Arial" w:hAnsi="Arial" w:cs="Arial"/>
                <w:i/>
                <w:sz w:val="20"/>
              </w:rPr>
              <w:t>Note:  students will have 15 minutes for their presentation.  There will then be 5 m</w:t>
            </w:r>
            <w:r>
              <w:rPr>
                <w:rFonts w:ascii="Arial" w:eastAsia="Arial" w:hAnsi="Arial" w:cs="Arial"/>
                <w:i/>
                <w:sz w:val="20"/>
              </w:rPr>
              <w:t xml:space="preserve">inutes for any questions and answers. </w:t>
            </w:r>
          </w:p>
        </w:tc>
      </w:tr>
      <w:tr w:rsidR="00FA7789" w14:paraId="03CC0B11" w14:textId="77777777">
        <w:trPr>
          <w:trHeight w:val="1423"/>
        </w:trPr>
        <w:tc>
          <w:tcPr>
            <w:tcW w:w="3330" w:type="dxa"/>
            <w:tcBorders>
              <w:top w:val="single" w:sz="4" w:space="0" w:color="000000"/>
              <w:left w:val="single" w:sz="4" w:space="0" w:color="000000"/>
              <w:bottom w:val="single" w:sz="4" w:space="0" w:color="000000"/>
              <w:right w:val="single" w:sz="4" w:space="0" w:color="000000"/>
            </w:tcBorders>
          </w:tcPr>
          <w:p w14:paraId="63DEA59C" w14:textId="77777777" w:rsidR="00FA7789" w:rsidRDefault="00B965E9">
            <w:pPr>
              <w:spacing w:after="2"/>
              <w:ind w:right="61"/>
              <w:jc w:val="center"/>
            </w:pPr>
            <w:r>
              <w:rPr>
                <w:rFonts w:ascii="Arial" w:eastAsia="Arial" w:hAnsi="Arial" w:cs="Arial"/>
                <w:b/>
                <w:sz w:val="20"/>
              </w:rPr>
              <w:t>Presentation Skills</w:t>
            </w:r>
            <w:r>
              <w:rPr>
                <w:rFonts w:ascii="Arial" w:eastAsia="Arial" w:hAnsi="Arial" w:cs="Arial"/>
                <w:sz w:val="20"/>
              </w:rPr>
              <w:t xml:space="preserve"> </w:t>
            </w:r>
          </w:p>
          <w:p w14:paraId="6F842ECE" w14:textId="77777777" w:rsidR="00FA7789" w:rsidRDefault="00B965E9">
            <w:pPr>
              <w:spacing w:after="241" w:line="243" w:lineRule="auto"/>
              <w:ind w:left="193" w:right="146" w:hanging="106"/>
              <w:jc w:val="both"/>
            </w:pPr>
            <w:r>
              <w:rPr>
                <w:rFonts w:ascii="Arial" w:eastAsia="Arial" w:hAnsi="Arial" w:cs="Arial"/>
                <w:i/>
                <w:sz w:val="20"/>
              </w:rPr>
              <w:t xml:space="preserve">Clarity and enunciation of voice, professionalism (appearance, confidence, enthusiasm) </w:t>
            </w:r>
          </w:p>
          <w:p w14:paraId="3D048C92" w14:textId="77777777" w:rsidR="00FA7789" w:rsidRDefault="00B965E9">
            <w:pPr>
              <w:spacing w:after="0"/>
              <w:ind w:right="57"/>
              <w:jc w:val="right"/>
            </w:pPr>
            <w:r>
              <w:rPr>
                <w:rFonts w:ascii="Arial" w:eastAsia="Arial" w:hAnsi="Arial" w:cs="Arial"/>
                <w:sz w:val="20"/>
              </w:rPr>
              <w:t xml:space="preserve">Out of 15 </w:t>
            </w:r>
          </w:p>
        </w:tc>
        <w:tc>
          <w:tcPr>
            <w:tcW w:w="2789" w:type="dxa"/>
            <w:tcBorders>
              <w:top w:val="single" w:sz="4" w:space="0" w:color="000000"/>
              <w:left w:val="single" w:sz="4" w:space="0" w:color="000000"/>
              <w:bottom w:val="single" w:sz="4" w:space="0" w:color="000000"/>
              <w:right w:val="single" w:sz="4" w:space="0" w:color="000000"/>
            </w:tcBorders>
          </w:tcPr>
          <w:p w14:paraId="7291A111" w14:textId="77777777" w:rsidR="00FA7789" w:rsidRDefault="00B965E9">
            <w:pPr>
              <w:spacing w:after="3"/>
            </w:pPr>
            <w:r>
              <w:rPr>
                <w:rFonts w:ascii="Arial" w:eastAsia="Arial" w:hAnsi="Arial" w:cs="Arial"/>
                <w:sz w:val="20"/>
              </w:rPr>
              <w:t xml:space="preserve">13-15 – excellent  </w:t>
            </w:r>
          </w:p>
          <w:p w14:paraId="57DCF5D2" w14:textId="77777777" w:rsidR="00FA7789" w:rsidRDefault="00B965E9">
            <w:pPr>
              <w:spacing w:after="5"/>
            </w:pPr>
            <w:r>
              <w:rPr>
                <w:rFonts w:ascii="Arial" w:eastAsia="Arial" w:hAnsi="Arial" w:cs="Arial"/>
                <w:sz w:val="20"/>
              </w:rPr>
              <w:t xml:space="preserve">10-12 – good  </w:t>
            </w:r>
          </w:p>
          <w:p w14:paraId="52CF61D0" w14:textId="77777777" w:rsidR="00FA7789" w:rsidRDefault="00B965E9">
            <w:pPr>
              <w:spacing w:after="2"/>
            </w:pPr>
            <w:r>
              <w:rPr>
                <w:rFonts w:ascii="Arial" w:eastAsia="Arial" w:hAnsi="Arial" w:cs="Arial"/>
                <w:sz w:val="20"/>
              </w:rPr>
              <w:t xml:space="preserve"> 8-9 – satisfactory   </w:t>
            </w:r>
          </w:p>
          <w:p w14:paraId="78E8514F" w14:textId="77777777" w:rsidR="00FA7789" w:rsidRDefault="00B965E9">
            <w:pPr>
              <w:spacing w:after="0"/>
            </w:pPr>
            <w:r>
              <w:rPr>
                <w:rFonts w:ascii="Arial" w:eastAsia="Arial" w:hAnsi="Arial" w:cs="Arial"/>
                <w:sz w:val="20"/>
              </w:rPr>
              <w:t xml:space="preserve">1-7 – </w:t>
            </w:r>
            <w:r>
              <w:rPr>
                <w:rFonts w:ascii="Arial" w:eastAsia="Arial" w:hAnsi="Arial" w:cs="Arial"/>
                <w:sz w:val="20"/>
              </w:rPr>
              <w:t xml:space="preserve">below expectation  </w:t>
            </w:r>
          </w:p>
        </w:tc>
        <w:tc>
          <w:tcPr>
            <w:tcW w:w="5131" w:type="dxa"/>
            <w:tcBorders>
              <w:top w:val="single" w:sz="4" w:space="0" w:color="000000"/>
              <w:left w:val="single" w:sz="4" w:space="0" w:color="000000"/>
              <w:bottom w:val="single" w:sz="4" w:space="0" w:color="000000"/>
              <w:right w:val="single" w:sz="4" w:space="0" w:color="000000"/>
            </w:tcBorders>
          </w:tcPr>
          <w:p w14:paraId="0384415C" w14:textId="77777777" w:rsidR="00FA7789" w:rsidRDefault="00B965E9">
            <w:pPr>
              <w:spacing w:after="0"/>
            </w:pPr>
            <w:r>
              <w:rPr>
                <w:rFonts w:ascii="Arial" w:eastAsia="Arial" w:hAnsi="Arial" w:cs="Arial"/>
                <w:sz w:val="20"/>
              </w:rPr>
              <w:t xml:space="preserve">The judges will also evaluate accuracy and quality of the PowerPoint slides.   </w:t>
            </w:r>
          </w:p>
        </w:tc>
      </w:tr>
      <w:tr w:rsidR="00FA7789" w14:paraId="45768B6C" w14:textId="77777777">
        <w:trPr>
          <w:trHeight w:val="1039"/>
        </w:trPr>
        <w:tc>
          <w:tcPr>
            <w:tcW w:w="3330" w:type="dxa"/>
            <w:tcBorders>
              <w:top w:val="single" w:sz="4" w:space="0" w:color="000000"/>
              <w:left w:val="single" w:sz="4" w:space="0" w:color="000000"/>
              <w:bottom w:val="single" w:sz="4" w:space="0" w:color="000000"/>
              <w:right w:val="single" w:sz="4" w:space="0" w:color="000000"/>
            </w:tcBorders>
          </w:tcPr>
          <w:p w14:paraId="45D137D5" w14:textId="77777777" w:rsidR="00FA7789" w:rsidRDefault="00B965E9">
            <w:pPr>
              <w:spacing w:after="245"/>
              <w:ind w:right="56"/>
              <w:jc w:val="center"/>
            </w:pPr>
            <w:r>
              <w:rPr>
                <w:rFonts w:ascii="Arial" w:eastAsia="Arial" w:hAnsi="Arial" w:cs="Arial"/>
                <w:b/>
                <w:sz w:val="20"/>
              </w:rPr>
              <w:lastRenderedPageBreak/>
              <w:t xml:space="preserve">Creativity </w:t>
            </w:r>
          </w:p>
          <w:p w14:paraId="0657CA1D" w14:textId="77777777" w:rsidR="00FA7789" w:rsidRDefault="00B965E9">
            <w:pPr>
              <w:spacing w:after="0"/>
              <w:ind w:right="57"/>
              <w:jc w:val="right"/>
            </w:pPr>
            <w:r>
              <w:rPr>
                <w:rFonts w:ascii="Arial" w:eastAsia="Arial" w:hAnsi="Arial" w:cs="Arial"/>
                <w:sz w:val="20"/>
              </w:rPr>
              <w:t xml:space="preserve">Out of 10 </w:t>
            </w:r>
          </w:p>
          <w:p w14:paraId="70F164F1" w14:textId="77777777" w:rsidR="00FA7789" w:rsidRDefault="00B965E9">
            <w:pPr>
              <w:spacing w:after="0"/>
              <w:ind w:right="213"/>
              <w:jc w:val="center"/>
            </w:pPr>
            <w:r>
              <w:rPr>
                <w:rFonts w:ascii="Arial" w:eastAsia="Arial" w:hAnsi="Arial" w:cs="Arial"/>
                <w:sz w:val="20"/>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77BA6A68" w14:textId="77777777" w:rsidR="00FA7789" w:rsidRDefault="00B965E9">
            <w:pPr>
              <w:spacing w:after="4"/>
            </w:pPr>
            <w:r>
              <w:rPr>
                <w:rFonts w:ascii="Arial" w:eastAsia="Arial" w:hAnsi="Arial" w:cs="Arial"/>
                <w:sz w:val="20"/>
              </w:rPr>
              <w:t xml:space="preserve">9-10 – excellent  </w:t>
            </w:r>
          </w:p>
          <w:p w14:paraId="45911789" w14:textId="77777777" w:rsidR="00FA7789" w:rsidRDefault="00B965E9">
            <w:pPr>
              <w:spacing w:after="5"/>
            </w:pPr>
            <w:r>
              <w:rPr>
                <w:rFonts w:ascii="Arial" w:eastAsia="Arial" w:hAnsi="Arial" w:cs="Arial"/>
                <w:sz w:val="20"/>
              </w:rPr>
              <w:t xml:space="preserve">7-8 – good  </w:t>
            </w:r>
          </w:p>
          <w:p w14:paraId="6A40B111" w14:textId="77777777" w:rsidR="00FA7789" w:rsidRDefault="00B965E9">
            <w:pPr>
              <w:spacing w:after="21"/>
            </w:pPr>
            <w:r>
              <w:rPr>
                <w:rFonts w:ascii="Arial" w:eastAsia="Arial" w:hAnsi="Arial" w:cs="Arial"/>
                <w:sz w:val="20"/>
              </w:rPr>
              <w:t xml:space="preserve">5-6 – satisfactory  </w:t>
            </w:r>
          </w:p>
          <w:p w14:paraId="4ED5D242" w14:textId="77777777" w:rsidR="00FA7789" w:rsidRDefault="00B965E9">
            <w:pPr>
              <w:spacing w:after="0"/>
            </w:pPr>
            <w:r>
              <w:rPr>
                <w:rFonts w:ascii="Arial" w:eastAsia="Arial" w:hAnsi="Arial" w:cs="Arial"/>
                <w:sz w:val="20"/>
              </w:rPr>
              <w:t xml:space="preserve">1-4 – below expectation  </w:t>
            </w:r>
          </w:p>
        </w:tc>
        <w:tc>
          <w:tcPr>
            <w:tcW w:w="5131" w:type="dxa"/>
            <w:tcBorders>
              <w:top w:val="single" w:sz="4" w:space="0" w:color="000000"/>
              <w:left w:val="single" w:sz="4" w:space="0" w:color="000000"/>
              <w:bottom w:val="single" w:sz="4" w:space="0" w:color="000000"/>
              <w:right w:val="single" w:sz="4" w:space="0" w:color="000000"/>
            </w:tcBorders>
          </w:tcPr>
          <w:p w14:paraId="7BF01C31" w14:textId="77777777" w:rsidR="00FA7789" w:rsidRDefault="00B965E9">
            <w:pPr>
              <w:spacing w:after="0"/>
            </w:pPr>
            <w:r>
              <w:rPr>
                <w:rFonts w:ascii="Arial" w:eastAsia="Arial" w:hAnsi="Arial" w:cs="Arial"/>
                <w:sz w:val="20"/>
              </w:rPr>
              <w:t xml:space="preserve">Although creativity is judged as a separate category, it is assumed that creativity can be employed in all parts of the presentation. </w:t>
            </w:r>
          </w:p>
        </w:tc>
      </w:tr>
    </w:tbl>
    <w:p w14:paraId="6FCF7F61" w14:textId="77777777" w:rsidR="00FA7789" w:rsidRDefault="00B965E9">
      <w:pPr>
        <w:spacing w:after="187"/>
        <w:ind w:left="-578"/>
      </w:pPr>
      <w:r>
        <w:rPr>
          <w:rFonts w:ascii="Arial" w:eastAsia="Arial" w:hAnsi="Arial" w:cs="Arial"/>
        </w:rPr>
        <w:t xml:space="preserve"> </w:t>
      </w:r>
    </w:p>
    <w:p w14:paraId="0656A194" w14:textId="77777777" w:rsidR="00FA7789" w:rsidRDefault="00B965E9">
      <w:pPr>
        <w:pBdr>
          <w:top w:val="single" w:sz="4" w:space="0" w:color="000000"/>
          <w:left w:val="single" w:sz="4" w:space="0" w:color="000000"/>
          <w:bottom w:val="single" w:sz="4" w:space="0" w:color="000000"/>
          <w:right w:val="single" w:sz="4" w:space="0" w:color="000000"/>
        </w:pBdr>
        <w:shd w:val="clear" w:color="auto" w:fill="CCCCCC"/>
        <w:spacing w:after="275"/>
        <w:ind w:left="-583" w:hanging="10"/>
      </w:pPr>
      <w:r>
        <w:rPr>
          <w:rFonts w:ascii="Arial" w:eastAsia="Arial" w:hAnsi="Arial" w:cs="Arial"/>
          <w:b/>
          <w:sz w:val="24"/>
        </w:rPr>
        <w:t xml:space="preserve">OCMC Evaluation Form:  Retail Case Study </w:t>
      </w:r>
    </w:p>
    <w:p w14:paraId="44816FA0" w14:textId="77777777" w:rsidR="00FA7789" w:rsidRDefault="00B965E9">
      <w:pPr>
        <w:spacing w:after="272"/>
        <w:ind w:left="-583" w:hanging="10"/>
      </w:pPr>
      <w:r>
        <w:rPr>
          <w:rFonts w:ascii="Arial" w:eastAsia="Arial" w:hAnsi="Arial" w:cs="Arial"/>
          <w:color w:val="231F20"/>
          <w:sz w:val="24"/>
        </w:rPr>
        <w:t>College Name</w:t>
      </w:r>
      <w:r>
        <w:rPr>
          <w:rFonts w:ascii="Arial" w:eastAsia="Arial" w:hAnsi="Arial" w:cs="Arial"/>
          <w:color w:val="231F20"/>
          <w:sz w:val="20"/>
        </w:rPr>
        <w:t xml:space="preserve">: </w:t>
      </w:r>
      <w:r>
        <w:rPr>
          <w:rFonts w:ascii="Arial" w:eastAsia="Arial" w:hAnsi="Arial" w:cs="Arial"/>
          <w:color w:val="231F20"/>
          <w:sz w:val="20"/>
          <w:u w:val="single" w:color="231F20"/>
        </w:rPr>
        <w:t>________________________________________</w:t>
      </w:r>
      <w:r>
        <w:rPr>
          <w:rFonts w:ascii="Arial" w:eastAsia="Arial" w:hAnsi="Arial" w:cs="Arial"/>
          <w:sz w:val="20"/>
        </w:rPr>
        <w:t xml:space="preserve"> </w:t>
      </w:r>
      <w:r>
        <w:rPr>
          <w:rFonts w:ascii="Arial" w:eastAsia="Arial" w:hAnsi="Arial" w:cs="Arial"/>
          <w:b/>
          <w:sz w:val="24"/>
        </w:rPr>
        <w:t xml:space="preserve"> </w:t>
      </w:r>
    </w:p>
    <w:p w14:paraId="34A42431" w14:textId="77777777" w:rsidR="00FA7789" w:rsidRDefault="00B965E9">
      <w:pPr>
        <w:spacing w:after="387"/>
        <w:ind w:left="-583" w:hanging="10"/>
      </w:pPr>
      <w:r>
        <w:rPr>
          <w:rFonts w:ascii="Arial" w:eastAsia="Arial" w:hAnsi="Arial" w:cs="Arial"/>
          <w:color w:val="231F20"/>
          <w:sz w:val="24"/>
        </w:rPr>
        <w:t xml:space="preserve">Student Presenters: </w:t>
      </w:r>
      <w:proofErr w:type="gramStart"/>
      <w:r>
        <w:rPr>
          <w:rFonts w:ascii="Arial" w:eastAsia="Arial" w:hAnsi="Arial" w:cs="Arial"/>
          <w:color w:val="231F20"/>
          <w:sz w:val="20"/>
        </w:rPr>
        <w:t>1.</w:t>
      </w:r>
      <w:r>
        <w:rPr>
          <w:rFonts w:ascii="Arial" w:eastAsia="Arial" w:hAnsi="Arial" w:cs="Arial"/>
          <w:color w:val="231F20"/>
          <w:sz w:val="20"/>
          <w:u w:val="single" w:color="231F20"/>
        </w:rPr>
        <w:t>_</w:t>
      </w:r>
      <w:proofErr w:type="gramEnd"/>
      <w:r>
        <w:rPr>
          <w:rFonts w:ascii="Arial" w:eastAsia="Arial" w:hAnsi="Arial" w:cs="Arial"/>
          <w:color w:val="231F20"/>
          <w:sz w:val="20"/>
          <w:u w:val="single" w:color="231F20"/>
        </w:rPr>
        <w:t>___________________________________</w:t>
      </w:r>
      <w:r>
        <w:rPr>
          <w:rFonts w:ascii="Arial" w:eastAsia="Arial" w:hAnsi="Arial" w:cs="Arial"/>
          <w:color w:val="231F20"/>
          <w:sz w:val="20"/>
        </w:rPr>
        <w:t xml:space="preserve"> </w:t>
      </w:r>
    </w:p>
    <w:p w14:paraId="180D4831" w14:textId="77777777" w:rsidR="00FA7789" w:rsidRDefault="00B965E9">
      <w:pPr>
        <w:spacing w:after="109"/>
        <w:ind w:left="-583" w:hanging="10"/>
      </w:pPr>
      <w:r>
        <w:rPr>
          <w:rFonts w:ascii="Arial" w:eastAsia="Arial" w:hAnsi="Arial" w:cs="Arial"/>
          <w:color w:val="231F20"/>
          <w:sz w:val="24"/>
        </w:rPr>
        <w:t xml:space="preserve">Student Presenters: </w:t>
      </w:r>
      <w:r>
        <w:rPr>
          <w:rFonts w:ascii="Arial" w:eastAsia="Arial" w:hAnsi="Arial" w:cs="Arial"/>
          <w:color w:val="231F20"/>
          <w:sz w:val="20"/>
        </w:rPr>
        <w:t>2.</w:t>
      </w:r>
      <w:r>
        <w:rPr>
          <w:rFonts w:ascii="Arial" w:eastAsia="Arial" w:hAnsi="Arial" w:cs="Arial"/>
          <w:color w:val="231F20"/>
          <w:sz w:val="20"/>
          <w:u w:val="single" w:color="231F20"/>
        </w:rPr>
        <w:t xml:space="preserve"> ____________________________________</w:t>
      </w:r>
      <w:r>
        <w:rPr>
          <w:rFonts w:ascii="Arial" w:eastAsia="Arial" w:hAnsi="Arial" w:cs="Arial"/>
          <w:color w:val="231F20"/>
          <w:sz w:val="20"/>
        </w:rPr>
        <w:t xml:space="preserve"> </w:t>
      </w:r>
    </w:p>
    <w:p w14:paraId="509731DA" w14:textId="77777777" w:rsidR="00FA7789" w:rsidRDefault="00B965E9">
      <w:pPr>
        <w:spacing w:after="0"/>
        <w:ind w:left="-578"/>
      </w:pPr>
      <w:r>
        <w:rPr>
          <w:rFonts w:ascii="Arial" w:eastAsia="Arial" w:hAnsi="Arial" w:cs="Arial"/>
          <w:b/>
          <w:sz w:val="24"/>
        </w:rPr>
        <w:t xml:space="preserve"> </w:t>
      </w:r>
      <w:r>
        <w:rPr>
          <w:rFonts w:ascii="Arial" w:eastAsia="Arial" w:hAnsi="Arial" w:cs="Arial"/>
        </w:rPr>
        <w:t xml:space="preserve"> </w:t>
      </w:r>
    </w:p>
    <w:tbl>
      <w:tblPr>
        <w:tblStyle w:val="TableGrid"/>
        <w:tblW w:w="10488" w:type="dxa"/>
        <w:tblInd w:w="-577" w:type="dxa"/>
        <w:tblCellMar>
          <w:top w:w="14" w:type="dxa"/>
          <w:left w:w="0" w:type="dxa"/>
          <w:bottom w:w="11" w:type="dxa"/>
          <w:right w:w="0" w:type="dxa"/>
        </w:tblCellMar>
        <w:tblLook w:val="04A0" w:firstRow="1" w:lastRow="0" w:firstColumn="1" w:lastColumn="0" w:noHBand="0" w:noVBand="1"/>
      </w:tblPr>
      <w:tblGrid>
        <w:gridCol w:w="3240"/>
        <w:gridCol w:w="1531"/>
        <w:gridCol w:w="5717"/>
      </w:tblGrid>
      <w:tr w:rsidR="00FA7789" w14:paraId="77D6C0A6" w14:textId="77777777">
        <w:trPr>
          <w:trHeight w:val="312"/>
        </w:trPr>
        <w:tc>
          <w:tcPr>
            <w:tcW w:w="3240" w:type="dxa"/>
            <w:tcBorders>
              <w:top w:val="single" w:sz="4" w:space="0" w:color="000000"/>
              <w:left w:val="single" w:sz="4" w:space="0" w:color="000000"/>
              <w:bottom w:val="single" w:sz="4" w:space="0" w:color="000000"/>
              <w:right w:val="single" w:sz="4" w:space="0" w:color="000000"/>
            </w:tcBorders>
            <w:shd w:val="clear" w:color="auto" w:fill="BFBFBF"/>
          </w:tcPr>
          <w:p w14:paraId="53605EEC" w14:textId="77777777" w:rsidR="00FA7789" w:rsidRDefault="00B965E9">
            <w:pPr>
              <w:spacing w:after="0"/>
              <w:ind w:left="109"/>
              <w:jc w:val="center"/>
            </w:pPr>
            <w:r>
              <w:rPr>
                <w:rFonts w:ascii="Arial" w:eastAsia="Arial" w:hAnsi="Arial" w:cs="Arial"/>
                <w:b/>
                <w:sz w:val="24"/>
              </w:rPr>
              <w:t>Section</w:t>
            </w:r>
            <w:r>
              <w:rPr>
                <w:rFonts w:ascii="Arial" w:eastAsia="Arial" w:hAnsi="Arial" w:cs="Arial"/>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BFBFBF"/>
          </w:tcPr>
          <w:p w14:paraId="33265EB3" w14:textId="77777777" w:rsidR="00FA7789" w:rsidRDefault="00B965E9">
            <w:pPr>
              <w:spacing w:after="0"/>
              <w:ind w:left="107"/>
              <w:jc w:val="center"/>
            </w:pPr>
            <w:r>
              <w:rPr>
                <w:rFonts w:ascii="Arial" w:eastAsia="Arial" w:hAnsi="Arial" w:cs="Arial"/>
                <w:b/>
                <w:sz w:val="24"/>
              </w:rPr>
              <w:t xml:space="preserve">Score </w:t>
            </w:r>
          </w:p>
        </w:tc>
        <w:tc>
          <w:tcPr>
            <w:tcW w:w="5717" w:type="dxa"/>
            <w:tcBorders>
              <w:top w:val="single" w:sz="4" w:space="0" w:color="000000"/>
              <w:left w:val="single" w:sz="4" w:space="0" w:color="000000"/>
              <w:bottom w:val="single" w:sz="4" w:space="0" w:color="000000"/>
              <w:right w:val="single" w:sz="4" w:space="0" w:color="000000"/>
            </w:tcBorders>
            <w:shd w:val="clear" w:color="auto" w:fill="BFBFBF"/>
          </w:tcPr>
          <w:p w14:paraId="620BC022" w14:textId="77777777" w:rsidR="00FA7789" w:rsidRDefault="00B965E9">
            <w:pPr>
              <w:spacing w:after="0"/>
              <w:ind w:left="108"/>
              <w:jc w:val="center"/>
            </w:pPr>
            <w:r>
              <w:rPr>
                <w:rFonts w:ascii="Arial" w:eastAsia="Arial" w:hAnsi="Arial" w:cs="Arial"/>
                <w:b/>
                <w:sz w:val="24"/>
              </w:rPr>
              <w:t>Comments</w:t>
            </w:r>
            <w:r>
              <w:rPr>
                <w:rFonts w:ascii="Arial" w:eastAsia="Arial" w:hAnsi="Arial" w:cs="Arial"/>
              </w:rPr>
              <w:t xml:space="preserve"> </w:t>
            </w:r>
          </w:p>
        </w:tc>
      </w:tr>
      <w:tr w:rsidR="00FA7789" w14:paraId="20B36942" w14:textId="77777777">
        <w:trPr>
          <w:trHeight w:val="808"/>
        </w:trPr>
        <w:tc>
          <w:tcPr>
            <w:tcW w:w="3240" w:type="dxa"/>
            <w:tcBorders>
              <w:top w:val="single" w:sz="4" w:space="0" w:color="000000"/>
              <w:left w:val="single" w:sz="4" w:space="0" w:color="000000"/>
              <w:bottom w:val="single" w:sz="4" w:space="0" w:color="000000"/>
              <w:right w:val="single" w:sz="4" w:space="0" w:color="000000"/>
            </w:tcBorders>
          </w:tcPr>
          <w:p w14:paraId="04A99A84" w14:textId="77777777" w:rsidR="00FA7789" w:rsidRDefault="00B965E9">
            <w:pPr>
              <w:spacing w:after="2"/>
              <w:ind w:left="109"/>
              <w:jc w:val="center"/>
            </w:pPr>
            <w:r>
              <w:rPr>
                <w:rFonts w:ascii="Arial" w:eastAsia="Arial" w:hAnsi="Arial" w:cs="Arial"/>
                <w:b/>
              </w:rPr>
              <w:t>Introduction</w:t>
            </w:r>
            <w:r>
              <w:rPr>
                <w:rFonts w:ascii="Arial" w:eastAsia="Arial" w:hAnsi="Arial" w:cs="Arial"/>
              </w:rPr>
              <w:t xml:space="preserve"> </w:t>
            </w:r>
          </w:p>
          <w:p w14:paraId="79997751" w14:textId="77777777" w:rsidR="00FA7789" w:rsidRDefault="00B965E9">
            <w:pPr>
              <w:spacing w:after="0"/>
              <w:jc w:val="center"/>
            </w:pPr>
            <w:r>
              <w:rPr>
                <w:rFonts w:ascii="Arial" w:eastAsia="Arial" w:hAnsi="Arial" w:cs="Arial"/>
                <w:i/>
                <w:sz w:val="20"/>
              </w:rPr>
              <w:t>Introduction, opening statement,</w:t>
            </w:r>
            <w:r>
              <w:rPr>
                <w:rFonts w:ascii="Arial" w:eastAsia="Arial" w:hAnsi="Arial" w:cs="Arial"/>
              </w:rPr>
              <w:t xml:space="preserve"> </w:t>
            </w:r>
            <w:r>
              <w:rPr>
                <w:rFonts w:ascii="Arial" w:eastAsia="Arial" w:hAnsi="Arial" w:cs="Arial"/>
                <w:i/>
                <w:sz w:val="20"/>
              </w:rPr>
              <w:t>confidence</w:t>
            </w:r>
            <w:r>
              <w:rPr>
                <w:rFonts w:ascii="Arial" w:eastAsia="Arial" w:hAnsi="Arial" w:cs="Arial"/>
              </w:rPr>
              <w:t xml:space="preserve"> </w:t>
            </w:r>
          </w:p>
        </w:tc>
        <w:tc>
          <w:tcPr>
            <w:tcW w:w="1531" w:type="dxa"/>
            <w:tcBorders>
              <w:top w:val="single" w:sz="4" w:space="0" w:color="000000"/>
              <w:left w:val="single" w:sz="4" w:space="0" w:color="000000"/>
              <w:bottom w:val="single" w:sz="4" w:space="0" w:color="000000"/>
              <w:right w:val="single" w:sz="4" w:space="0" w:color="000000"/>
            </w:tcBorders>
            <w:vAlign w:val="center"/>
          </w:tcPr>
          <w:p w14:paraId="0F835591" w14:textId="77777777" w:rsidR="00FA7789" w:rsidRDefault="00B965E9">
            <w:pPr>
              <w:spacing w:after="0"/>
              <w:ind w:left="108"/>
              <w:jc w:val="center"/>
            </w:pPr>
            <w:r>
              <w:rPr>
                <w:rFonts w:ascii="Arial" w:eastAsia="Arial" w:hAnsi="Arial" w:cs="Arial"/>
              </w:rPr>
              <w:t xml:space="preserve">_ out of 5 </w:t>
            </w:r>
          </w:p>
        </w:tc>
        <w:tc>
          <w:tcPr>
            <w:tcW w:w="5717" w:type="dxa"/>
            <w:tcBorders>
              <w:top w:val="single" w:sz="4" w:space="0" w:color="000000"/>
              <w:left w:val="single" w:sz="4" w:space="0" w:color="000000"/>
              <w:bottom w:val="single" w:sz="4" w:space="0" w:color="000000"/>
              <w:right w:val="single" w:sz="4" w:space="0" w:color="000000"/>
            </w:tcBorders>
          </w:tcPr>
          <w:p w14:paraId="3C7647F5" w14:textId="77777777" w:rsidR="00FA7789" w:rsidRDefault="00B965E9">
            <w:pPr>
              <w:spacing w:after="0"/>
              <w:ind w:left="113"/>
            </w:pPr>
            <w:r>
              <w:rPr>
                <w:rFonts w:ascii="Arial" w:eastAsia="Arial" w:hAnsi="Arial" w:cs="Arial"/>
              </w:rPr>
              <w:t xml:space="preserve"> </w:t>
            </w:r>
          </w:p>
        </w:tc>
      </w:tr>
      <w:tr w:rsidR="00FA7789" w14:paraId="61F4475C" w14:textId="77777777">
        <w:trPr>
          <w:trHeight w:val="1215"/>
        </w:trPr>
        <w:tc>
          <w:tcPr>
            <w:tcW w:w="3240" w:type="dxa"/>
            <w:tcBorders>
              <w:top w:val="single" w:sz="4" w:space="0" w:color="000000"/>
              <w:left w:val="single" w:sz="4" w:space="0" w:color="000000"/>
              <w:bottom w:val="single" w:sz="4" w:space="0" w:color="000000"/>
              <w:right w:val="single" w:sz="4" w:space="0" w:color="000000"/>
            </w:tcBorders>
          </w:tcPr>
          <w:p w14:paraId="1DD9C7FE" w14:textId="77777777" w:rsidR="00FA7789" w:rsidRDefault="00B965E9">
            <w:pPr>
              <w:spacing w:after="0"/>
              <w:ind w:left="104"/>
              <w:jc w:val="center"/>
            </w:pPr>
            <w:r>
              <w:rPr>
                <w:rFonts w:ascii="Arial" w:eastAsia="Arial" w:hAnsi="Arial" w:cs="Arial"/>
                <w:b/>
              </w:rPr>
              <w:t>Identification of Problem</w:t>
            </w:r>
            <w:r>
              <w:rPr>
                <w:rFonts w:ascii="Arial" w:eastAsia="Arial" w:hAnsi="Arial" w:cs="Arial"/>
              </w:rPr>
              <w:t xml:space="preserve"> </w:t>
            </w:r>
          </w:p>
          <w:p w14:paraId="46DA2BE5" w14:textId="77777777" w:rsidR="00FA7789" w:rsidRDefault="00B965E9">
            <w:pPr>
              <w:spacing w:after="0" w:line="241" w:lineRule="auto"/>
              <w:ind w:left="205" w:hanging="84"/>
              <w:jc w:val="both"/>
            </w:pPr>
            <w:r>
              <w:rPr>
                <w:rFonts w:ascii="Arial" w:eastAsia="Arial" w:hAnsi="Arial" w:cs="Arial"/>
                <w:i/>
                <w:sz w:val="20"/>
              </w:rPr>
              <w:t xml:space="preserve">Effectively explaining the problem, including the relevant underlying </w:t>
            </w:r>
          </w:p>
          <w:p w14:paraId="3AD2DB1D" w14:textId="77777777" w:rsidR="00FA7789" w:rsidRDefault="00B965E9">
            <w:pPr>
              <w:spacing w:after="1"/>
              <w:ind w:left="34"/>
              <w:jc w:val="center"/>
            </w:pPr>
            <w:r>
              <w:rPr>
                <w:rFonts w:ascii="Arial" w:eastAsia="Arial" w:hAnsi="Arial" w:cs="Arial"/>
                <w:i/>
                <w:sz w:val="20"/>
              </w:rPr>
              <w:t xml:space="preserve">facts of the situation facing the </w:t>
            </w:r>
          </w:p>
          <w:p w14:paraId="462CC917" w14:textId="77777777" w:rsidR="00FA7789" w:rsidRDefault="00B965E9">
            <w:pPr>
              <w:spacing w:after="0"/>
              <w:ind w:left="31"/>
              <w:jc w:val="center"/>
            </w:pPr>
            <w:r>
              <w:rPr>
                <w:rFonts w:ascii="Arial" w:eastAsia="Arial" w:hAnsi="Arial" w:cs="Arial"/>
                <w:i/>
                <w:sz w:val="20"/>
              </w:rPr>
              <w:t>retail entity</w:t>
            </w:r>
            <w:r>
              <w:rPr>
                <w:rFonts w:ascii="Arial" w:eastAsia="Arial" w:hAnsi="Arial" w:cs="Arial"/>
              </w:rPr>
              <w:t xml:space="preserve"> </w:t>
            </w:r>
          </w:p>
        </w:tc>
        <w:tc>
          <w:tcPr>
            <w:tcW w:w="1531" w:type="dxa"/>
            <w:tcBorders>
              <w:top w:val="single" w:sz="4" w:space="0" w:color="000000"/>
              <w:left w:val="single" w:sz="4" w:space="0" w:color="000000"/>
              <w:bottom w:val="single" w:sz="4" w:space="0" w:color="000000"/>
              <w:right w:val="single" w:sz="4" w:space="0" w:color="000000"/>
            </w:tcBorders>
            <w:vAlign w:val="center"/>
          </w:tcPr>
          <w:p w14:paraId="3F2B643A" w14:textId="77777777" w:rsidR="00FA7789" w:rsidRDefault="00B965E9">
            <w:pPr>
              <w:spacing w:after="0"/>
              <w:ind w:left="108"/>
              <w:jc w:val="center"/>
            </w:pPr>
            <w:r>
              <w:rPr>
                <w:rFonts w:ascii="Arial" w:eastAsia="Arial" w:hAnsi="Arial" w:cs="Arial"/>
              </w:rPr>
              <w:t xml:space="preserve">_ out of 5 </w:t>
            </w:r>
          </w:p>
        </w:tc>
        <w:tc>
          <w:tcPr>
            <w:tcW w:w="5717" w:type="dxa"/>
            <w:tcBorders>
              <w:top w:val="single" w:sz="4" w:space="0" w:color="000000"/>
              <w:left w:val="single" w:sz="4" w:space="0" w:color="000000"/>
              <w:bottom w:val="single" w:sz="4" w:space="0" w:color="000000"/>
              <w:right w:val="single" w:sz="4" w:space="0" w:color="000000"/>
            </w:tcBorders>
          </w:tcPr>
          <w:p w14:paraId="7EB0DBFC" w14:textId="77777777" w:rsidR="00FA7789" w:rsidRDefault="00B965E9">
            <w:pPr>
              <w:spacing w:after="0"/>
              <w:ind w:left="113"/>
            </w:pPr>
            <w:r>
              <w:rPr>
                <w:rFonts w:ascii="Arial" w:eastAsia="Arial" w:hAnsi="Arial" w:cs="Arial"/>
              </w:rPr>
              <w:t xml:space="preserve"> </w:t>
            </w:r>
          </w:p>
        </w:tc>
      </w:tr>
      <w:tr w:rsidR="00FA7789" w14:paraId="5E478220" w14:textId="77777777">
        <w:trPr>
          <w:trHeight w:val="1200"/>
        </w:trPr>
        <w:tc>
          <w:tcPr>
            <w:tcW w:w="3240" w:type="dxa"/>
            <w:tcBorders>
              <w:top w:val="single" w:sz="4" w:space="0" w:color="000000"/>
              <w:left w:val="single" w:sz="4" w:space="0" w:color="000000"/>
              <w:bottom w:val="single" w:sz="4" w:space="0" w:color="000000"/>
              <w:right w:val="single" w:sz="4" w:space="0" w:color="000000"/>
            </w:tcBorders>
          </w:tcPr>
          <w:p w14:paraId="73627527" w14:textId="77777777" w:rsidR="00FA7789" w:rsidRDefault="00B965E9">
            <w:pPr>
              <w:spacing w:after="0"/>
              <w:ind w:left="103"/>
              <w:jc w:val="center"/>
            </w:pPr>
            <w:r>
              <w:rPr>
                <w:rFonts w:ascii="Arial" w:eastAsia="Arial" w:hAnsi="Arial" w:cs="Arial"/>
                <w:b/>
              </w:rPr>
              <w:t xml:space="preserve">Situation Analysis </w:t>
            </w:r>
          </w:p>
          <w:p w14:paraId="2335461E" w14:textId="77777777" w:rsidR="00FA7789" w:rsidRDefault="00B965E9">
            <w:pPr>
              <w:spacing w:after="0"/>
              <w:ind w:left="146" w:hanging="17"/>
              <w:jc w:val="center"/>
            </w:pPr>
            <w:r>
              <w:rPr>
                <w:rFonts w:ascii="Arial" w:eastAsia="Arial" w:hAnsi="Arial" w:cs="Arial"/>
                <w:i/>
                <w:sz w:val="20"/>
              </w:rPr>
              <w:t xml:space="preserve">SWOT:  Internal strengths and weaknesses, External </w:t>
            </w:r>
            <w:proofErr w:type="gramStart"/>
            <w:r>
              <w:rPr>
                <w:rFonts w:ascii="Arial" w:eastAsia="Arial" w:hAnsi="Arial" w:cs="Arial"/>
                <w:i/>
                <w:sz w:val="20"/>
              </w:rPr>
              <w:t>opportunities</w:t>
            </w:r>
            <w:proofErr w:type="gramEnd"/>
            <w:r>
              <w:rPr>
                <w:rFonts w:ascii="Arial" w:eastAsia="Arial" w:hAnsi="Arial" w:cs="Arial"/>
                <w:i/>
                <w:sz w:val="20"/>
              </w:rPr>
              <w:t xml:space="preserve"> and threats</w:t>
            </w:r>
            <w:r>
              <w:rPr>
                <w:rFonts w:ascii="Arial" w:eastAsia="Arial" w:hAnsi="Arial" w:cs="Arial"/>
                <w:b/>
              </w:rPr>
              <w:t xml:space="preserve"> </w:t>
            </w:r>
          </w:p>
        </w:tc>
        <w:tc>
          <w:tcPr>
            <w:tcW w:w="1531" w:type="dxa"/>
            <w:tcBorders>
              <w:top w:val="single" w:sz="4" w:space="0" w:color="000000"/>
              <w:left w:val="single" w:sz="4" w:space="0" w:color="000000"/>
              <w:bottom w:val="single" w:sz="4" w:space="0" w:color="000000"/>
              <w:right w:val="single" w:sz="4" w:space="0" w:color="000000"/>
            </w:tcBorders>
            <w:vAlign w:val="center"/>
          </w:tcPr>
          <w:p w14:paraId="4DCFA492" w14:textId="77777777" w:rsidR="00FA7789" w:rsidRDefault="00B965E9">
            <w:pPr>
              <w:spacing w:after="0"/>
              <w:ind w:left="106"/>
              <w:jc w:val="center"/>
            </w:pPr>
            <w:r>
              <w:rPr>
                <w:rFonts w:ascii="Arial" w:eastAsia="Arial" w:hAnsi="Arial" w:cs="Arial"/>
              </w:rPr>
              <w:t xml:space="preserve">_ out of 15 </w:t>
            </w:r>
          </w:p>
        </w:tc>
        <w:tc>
          <w:tcPr>
            <w:tcW w:w="5717" w:type="dxa"/>
            <w:tcBorders>
              <w:top w:val="single" w:sz="4" w:space="0" w:color="000000"/>
              <w:left w:val="single" w:sz="4" w:space="0" w:color="000000"/>
              <w:bottom w:val="single" w:sz="4" w:space="0" w:color="000000"/>
              <w:right w:val="single" w:sz="4" w:space="0" w:color="000000"/>
            </w:tcBorders>
          </w:tcPr>
          <w:p w14:paraId="31E94D4E" w14:textId="77777777" w:rsidR="00FA7789" w:rsidRDefault="00B965E9">
            <w:pPr>
              <w:spacing w:after="0"/>
              <w:ind w:left="113"/>
            </w:pPr>
            <w:r>
              <w:rPr>
                <w:rFonts w:ascii="Arial" w:eastAsia="Arial" w:hAnsi="Arial" w:cs="Arial"/>
              </w:rPr>
              <w:t xml:space="preserve"> </w:t>
            </w:r>
          </w:p>
        </w:tc>
      </w:tr>
      <w:tr w:rsidR="00FA7789" w14:paraId="35D49A24" w14:textId="77777777">
        <w:trPr>
          <w:trHeight w:val="698"/>
        </w:trPr>
        <w:tc>
          <w:tcPr>
            <w:tcW w:w="3240" w:type="dxa"/>
            <w:tcBorders>
              <w:top w:val="single" w:sz="4" w:space="0" w:color="000000"/>
              <w:left w:val="single" w:sz="4" w:space="0" w:color="000000"/>
              <w:bottom w:val="single" w:sz="4" w:space="0" w:color="000000"/>
              <w:right w:val="single" w:sz="4" w:space="0" w:color="000000"/>
            </w:tcBorders>
          </w:tcPr>
          <w:p w14:paraId="7857E8D4" w14:textId="77777777" w:rsidR="00FA7789" w:rsidRDefault="00B965E9">
            <w:pPr>
              <w:spacing w:after="0"/>
              <w:ind w:left="101"/>
              <w:jc w:val="center"/>
            </w:pPr>
            <w:r>
              <w:rPr>
                <w:rFonts w:ascii="Arial" w:eastAsia="Arial" w:hAnsi="Arial" w:cs="Arial"/>
                <w:b/>
              </w:rPr>
              <w:t>Organizational Objectives</w:t>
            </w:r>
            <w:r>
              <w:rPr>
                <w:rFonts w:ascii="Arial" w:eastAsia="Arial" w:hAnsi="Arial" w:cs="Arial"/>
              </w:rPr>
              <w:t xml:space="preserve"> </w:t>
            </w:r>
          </w:p>
        </w:tc>
        <w:tc>
          <w:tcPr>
            <w:tcW w:w="1531" w:type="dxa"/>
            <w:tcBorders>
              <w:top w:val="single" w:sz="4" w:space="0" w:color="000000"/>
              <w:left w:val="single" w:sz="4" w:space="0" w:color="000000"/>
              <w:bottom w:val="single" w:sz="4" w:space="0" w:color="000000"/>
              <w:right w:val="single" w:sz="4" w:space="0" w:color="000000"/>
            </w:tcBorders>
            <w:vAlign w:val="center"/>
          </w:tcPr>
          <w:p w14:paraId="5F8BF9BC" w14:textId="77777777" w:rsidR="00FA7789" w:rsidRDefault="00B965E9">
            <w:pPr>
              <w:spacing w:after="0"/>
              <w:ind w:left="108"/>
              <w:jc w:val="center"/>
            </w:pPr>
            <w:r>
              <w:rPr>
                <w:rFonts w:ascii="Arial" w:eastAsia="Arial" w:hAnsi="Arial" w:cs="Arial"/>
              </w:rPr>
              <w:t xml:space="preserve">_ out of 5 </w:t>
            </w:r>
          </w:p>
        </w:tc>
        <w:tc>
          <w:tcPr>
            <w:tcW w:w="5717" w:type="dxa"/>
            <w:tcBorders>
              <w:top w:val="single" w:sz="4" w:space="0" w:color="000000"/>
              <w:left w:val="single" w:sz="4" w:space="0" w:color="000000"/>
              <w:bottom w:val="single" w:sz="4" w:space="0" w:color="000000"/>
              <w:right w:val="single" w:sz="4" w:space="0" w:color="000000"/>
            </w:tcBorders>
          </w:tcPr>
          <w:p w14:paraId="17F890B8" w14:textId="77777777" w:rsidR="00FA7789" w:rsidRDefault="00B965E9">
            <w:pPr>
              <w:spacing w:after="0"/>
              <w:ind w:left="113"/>
            </w:pPr>
            <w:r>
              <w:rPr>
                <w:rFonts w:ascii="Arial" w:eastAsia="Arial" w:hAnsi="Arial" w:cs="Arial"/>
              </w:rPr>
              <w:t xml:space="preserve"> </w:t>
            </w:r>
          </w:p>
        </w:tc>
      </w:tr>
      <w:tr w:rsidR="00FA7789" w14:paraId="3BAAAB26" w14:textId="77777777">
        <w:trPr>
          <w:trHeight w:val="1052"/>
        </w:trPr>
        <w:tc>
          <w:tcPr>
            <w:tcW w:w="3240" w:type="dxa"/>
            <w:tcBorders>
              <w:top w:val="single" w:sz="4" w:space="0" w:color="000000"/>
              <w:left w:val="single" w:sz="4" w:space="0" w:color="000000"/>
              <w:bottom w:val="single" w:sz="4" w:space="0" w:color="000000"/>
              <w:right w:val="single" w:sz="4" w:space="0" w:color="000000"/>
            </w:tcBorders>
            <w:vAlign w:val="center"/>
          </w:tcPr>
          <w:p w14:paraId="382A32DE" w14:textId="77777777" w:rsidR="00FA7789" w:rsidRDefault="00B965E9">
            <w:pPr>
              <w:spacing w:after="0"/>
              <w:ind w:left="193"/>
            </w:pPr>
            <w:r>
              <w:rPr>
                <w:rFonts w:ascii="Arial" w:eastAsia="Arial" w:hAnsi="Arial" w:cs="Arial"/>
                <w:b/>
              </w:rPr>
              <w:t>Identification of Alternatives</w:t>
            </w:r>
            <w:r>
              <w:rPr>
                <w:rFonts w:ascii="Arial" w:eastAsia="Arial" w:hAnsi="Arial" w:cs="Arial"/>
              </w:rPr>
              <w:t xml:space="preserve"> </w:t>
            </w:r>
          </w:p>
          <w:p w14:paraId="45EE35AE" w14:textId="77777777" w:rsidR="00FA7789" w:rsidRDefault="00B965E9">
            <w:pPr>
              <w:spacing w:after="0"/>
              <w:jc w:val="center"/>
            </w:pPr>
            <w:r>
              <w:rPr>
                <w:rFonts w:ascii="Arial" w:eastAsia="Arial" w:hAnsi="Arial" w:cs="Arial"/>
                <w:i/>
                <w:sz w:val="20"/>
              </w:rPr>
              <w:t>Listing and evaluating advantages</w:t>
            </w:r>
            <w:r>
              <w:rPr>
                <w:rFonts w:ascii="Arial" w:eastAsia="Arial" w:hAnsi="Arial" w:cs="Arial"/>
              </w:rPr>
              <w:t xml:space="preserve"> </w:t>
            </w:r>
            <w:r>
              <w:rPr>
                <w:rFonts w:ascii="Arial" w:eastAsia="Arial" w:hAnsi="Arial" w:cs="Arial"/>
                <w:i/>
                <w:sz w:val="20"/>
              </w:rPr>
              <w:t>and disadvantages</w:t>
            </w:r>
            <w:r>
              <w:rPr>
                <w:rFonts w:ascii="Arial" w:eastAsia="Arial" w:hAnsi="Arial" w:cs="Arial"/>
              </w:rPr>
              <w:t xml:space="preserve"> </w:t>
            </w:r>
          </w:p>
        </w:tc>
        <w:tc>
          <w:tcPr>
            <w:tcW w:w="1531" w:type="dxa"/>
            <w:tcBorders>
              <w:top w:val="single" w:sz="4" w:space="0" w:color="000000"/>
              <w:left w:val="single" w:sz="4" w:space="0" w:color="000000"/>
              <w:bottom w:val="single" w:sz="4" w:space="0" w:color="000000"/>
              <w:right w:val="single" w:sz="4" w:space="0" w:color="000000"/>
            </w:tcBorders>
            <w:vAlign w:val="center"/>
          </w:tcPr>
          <w:p w14:paraId="5E8E358B" w14:textId="77777777" w:rsidR="00FA7789" w:rsidRDefault="00B965E9">
            <w:pPr>
              <w:spacing w:after="0"/>
              <w:ind w:left="106"/>
              <w:jc w:val="center"/>
            </w:pPr>
            <w:r>
              <w:rPr>
                <w:rFonts w:ascii="Arial" w:eastAsia="Arial" w:hAnsi="Arial" w:cs="Arial"/>
              </w:rPr>
              <w:t xml:space="preserve">_ out of 15 </w:t>
            </w:r>
          </w:p>
        </w:tc>
        <w:tc>
          <w:tcPr>
            <w:tcW w:w="5717" w:type="dxa"/>
            <w:tcBorders>
              <w:top w:val="single" w:sz="4" w:space="0" w:color="000000"/>
              <w:left w:val="single" w:sz="4" w:space="0" w:color="000000"/>
              <w:bottom w:val="single" w:sz="4" w:space="0" w:color="000000"/>
              <w:right w:val="single" w:sz="4" w:space="0" w:color="000000"/>
            </w:tcBorders>
          </w:tcPr>
          <w:p w14:paraId="10A8ED77" w14:textId="77777777" w:rsidR="00FA7789" w:rsidRDefault="00B965E9">
            <w:pPr>
              <w:spacing w:after="0"/>
              <w:ind w:left="113"/>
            </w:pPr>
            <w:r>
              <w:rPr>
                <w:rFonts w:ascii="Arial" w:eastAsia="Arial" w:hAnsi="Arial" w:cs="Arial"/>
              </w:rPr>
              <w:t xml:space="preserve"> </w:t>
            </w:r>
          </w:p>
        </w:tc>
      </w:tr>
      <w:tr w:rsidR="00FA7789" w14:paraId="49FC26F6" w14:textId="77777777">
        <w:trPr>
          <w:trHeight w:val="991"/>
        </w:trPr>
        <w:tc>
          <w:tcPr>
            <w:tcW w:w="3240" w:type="dxa"/>
            <w:tcBorders>
              <w:top w:val="single" w:sz="4" w:space="0" w:color="000000"/>
              <w:left w:val="single" w:sz="4" w:space="0" w:color="000000"/>
              <w:bottom w:val="single" w:sz="4" w:space="0" w:color="000000"/>
              <w:right w:val="single" w:sz="4" w:space="0" w:color="000000"/>
            </w:tcBorders>
          </w:tcPr>
          <w:p w14:paraId="1D749E22" w14:textId="77777777" w:rsidR="00FA7789" w:rsidRDefault="00B965E9">
            <w:pPr>
              <w:spacing w:after="0"/>
              <w:ind w:left="107"/>
              <w:jc w:val="center"/>
            </w:pPr>
            <w:r>
              <w:rPr>
                <w:rFonts w:ascii="Arial" w:eastAsia="Arial" w:hAnsi="Arial" w:cs="Arial"/>
                <w:b/>
              </w:rPr>
              <w:t>Recommendations</w:t>
            </w:r>
            <w:r>
              <w:rPr>
                <w:rFonts w:ascii="Arial" w:eastAsia="Arial" w:hAnsi="Arial" w:cs="Arial"/>
              </w:rPr>
              <w:t xml:space="preserve"> </w:t>
            </w:r>
          </w:p>
        </w:tc>
        <w:tc>
          <w:tcPr>
            <w:tcW w:w="1531" w:type="dxa"/>
            <w:tcBorders>
              <w:top w:val="single" w:sz="4" w:space="0" w:color="000000"/>
              <w:left w:val="single" w:sz="4" w:space="0" w:color="000000"/>
              <w:bottom w:val="single" w:sz="4" w:space="0" w:color="000000"/>
              <w:right w:val="single" w:sz="4" w:space="0" w:color="000000"/>
            </w:tcBorders>
            <w:vAlign w:val="center"/>
          </w:tcPr>
          <w:p w14:paraId="1DE34337" w14:textId="77777777" w:rsidR="00FA7789" w:rsidRDefault="00B965E9">
            <w:pPr>
              <w:spacing w:after="0"/>
              <w:ind w:left="106"/>
              <w:jc w:val="center"/>
            </w:pPr>
            <w:r>
              <w:rPr>
                <w:rFonts w:ascii="Arial" w:eastAsia="Arial" w:hAnsi="Arial" w:cs="Arial"/>
              </w:rPr>
              <w:t xml:space="preserve">_ out of 10 </w:t>
            </w:r>
          </w:p>
        </w:tc>
        <w:tc>
          <w:tcPr>
            <w:tcW w:w="5717" w:type="dxa"/>
            <w:tcBorders>
              <w:top w:val="single" w:sz="4" w:space="0" w:color="000000"/>
              <w:left w:val="single" w:sz="4" w:space="0" w:color="000000"/>
              <w:bottom w:val="single" w:sz="4" w:space="0" w:color="000000"/>
              <w:right w:val="single" w:sz="4" w:space="0" w:color="000000"/>
            </w:tcBorders>
          </w:tcPr>
          <w:p w14:paraId="329645AF" w14:textId="77777777" w:rsidR="00FA7789" w:rsidRDefault="00B965E9">
            <w:pPr>
              <w:spacing w:after="0"/>
              <w:ind w:left="113"/>
            </w:pPr>
            <w:r>
              <w:rPr>
                <w:rFonts w:ascii="Arial" w:eastAsia="Arial" w:hAnsi="Arial" w:cs="Arial"/>
              </w:rPr>
              <w:t xml:space="preserve"> </w:t>
            </w:r>
          </w:p>
        </w:tc>
      </w:tr>
      <w:tr w:rsidR="00FA7789" w14:paraId="4E2E25B2" w14:textId="77777777">
        <w:trPr>
          <w:trHeight w:val="1001"/>
        </w:trPr>
        <w:tc>
          <w:tcPr>
            <w:tcW w:w="3240" w:type="dxa"/>
            <w:tcBorders>
              <w:top w:val="single" w:sz="4" w:space="0" w:color="000000"/>
              <w:left w:val="single" w:sz="4" w:space="0" w:color="000000"/>
              <w:bottom w:val="single" w:sz="4" w:space="0" w:color="000000"/>
              <w:right w:val="single" w:sz="4" w:space="0" w:color="000000"/>
            </w:tcBorders>
            <w:vAlign w:val="center"/>
          </w:tcPr>
          <w:p w14:paraId="696F83C8" w14:textId="77777777" w:rsidR="00FA7789" w:rsidRDefault="00B965E9">
            <w:pPr>
              <w:spacing w:after="0"/>
              <w:ind w:left="109"/>
              <w:jc w:val="center"/>
            </w:pPr>
            <w:r>
              <w:rPr>
                <w:rFonts w:ascii="Arial" w:eastAsia="Arial" w:hAnsi="Arial" w:cs="Arial"/>
                <w:b/>
              </w:rPr>
              <w:t>Implementation Plan</w:t>
            </w:r>
            <w:r>
              <w:rPr>
                <w:rFonts w:ascii="Arial" w:eastAsia="Arial" w:hAnsi="Arial" w:cs="Arial"/>
              </w:rPr>
              <w:t xml:space="preserve"> </w:t>
            </w:r>
          </w:p>
          <w:p w14:paraId="761F7661" w14:textId="77777777" w:rsidR="00FA7789" w:rsidRDefault="00B965E9">
            <w:pPr>
              <w:spacing w:after="0"/>
              <w:ind w:left="102"/>
              <w:jc w:val="center"/>
            </w:pPr>
            <w:r>
              <w:rPr>
                <w:rFonts w:ascii="Arial" w:eastAsia="Arial" w:hAnsi="Arial" w:cs="Arial"/>
                <w:i/>
                <w:sz w:val="20"/>
              </w:rPr>
              <w:t>Plan of Action</w:t>
            </w:r>
            <w:r>
              <w:rPr>
                <w:rFonts w:ascii="Arial" w:eastAsia="Arial" w:hAnsi="Arial" w:cs="Arial"/>
              </w:rPr>
              <w:t xml:space="preserve"> </w:t>
            </w:r>
          </w:p>
        </w:tc>
        <w:tc>
          <w:tcPr>
            <w:tcW w:w="1531" w:type="dxa"/>
            <w:tcBorders>
              <w:top w:val="single" w:sz="4" w:space="0" w:color="000000"/>
              <w:left w:val="single" w:sz="4" w:space="0" w:color="000000"/>
              <w:bottom w:val="single" w:sz="4" w:space="0" w:color="000000"/>
              <w:right w:val="single" w:sz="4" w:space="0" w:color="000000"/>
            </w:tcBorders>
            <w:vAlign w:val="center"/>
          </w:tcPr>
          <w:p w14:paraId="300D6891" w14:textId="77777777" w:rsidR="00FA7789" w:rsidRDefault="00B965E9">
            <w:pPr>
              <w:spacing w:after="0"/>
              <w:ind w:right="9"/>
              <w:jc w:val="center"/>
            </w:pPr>
            <w:r>
              <w:rPr>
                <w:rFonts w:ascii="Arial" w:eastAsia="Arial" w:hAnsi="Arial" w:cs="Arial"/>
              </w:rPr>
              <w:t xml:space="preserve">_ out of 10 </w:t>
            </w:r>
          </w:p>
        </w:tc>
        <w:tc>
          <w:tcPr>
            <w:tcW w:w="5717" w:type="dxa"/>
            <w:tcBorders>
              <w:top w:val="single" w:sz="4" w:space="0" w:color="000000"/>
              <w:left w:val="single" w:sz="4" w:space="0" w:color="000000"/>
              <w:bottom w:val="single" w:sz="4" w:space="0" w:color="000000"/>
              <w:right w:val="single" w:sz="4" w:space="0" w:color="000000"/>
            </w:tcBorders>
          </w:tcPr>
          <w:p w14:paraId="0D7149F0" w14:textId="77777777" w:rsidR="00FA7789" w:rsidRDefault="00B965E9">
            <w:pPr>
              <w:spacing w:after="0"/>
              <w:ind w:left="-5"/>
            </w:pPr>
            <w:r>
              <w:rPr>
                <w:rFonts w:ascii="Arial" w:eastAsia="Arial" w:hAnsi="Arial" w:cs="Arial"/>
              </w:rPr>
              <w:t xml:space="preserve"> </w:t>
            </w:r>
          </w:p>
        </w:tc>
      </w:tr>
      <w:tr w:rsidR="00FA7789" w14:paraId="70D7895B" w14:textId="77777777">
        <w:trPr>
          <w:trHeight w:val="1232"/>
        </w:trPr>
        <w:tc>
          <w:tcPr>
            <w:tcW w:w="3240" w:type="dxa"/>
            <w:tcBorders>
              <w:top w:val="single" w:sz="4" w:space="0" w:color="000000"/>
              <w:left w:val="single" w:sz="4" w:space="0" w:color="000000"/>
              <w:bottom w:val="single" w:sz="4" w:space="0" w:color="000000"/>
              <w:right w:val="single" w:sz="4" w:space="0" w:color="000000"/>
            </w:tcBorders>
          </w:tcPr>
          <w:p w14:paraId="5B690FA1" w14:textId="77777777" w:rsidR="00FA7789" w:rsidRDefault="00B965E9">
            <w:pPr>
              <w:spacing w:after="0"/>
              <w:ind w:left="106"/>
              <w:jc w:val="center"/>
            </w:pPr>
            <w:r>
              <w:rPr>
                <w:rFonts w:ascii="Arial" w:eastAsia="Arial" w:hAnsi="Arial" w:cs="Arial"/>
                <w:b/>
              </w:rPr>
              <w:t>Question &amp; Answer</w:t>
            </w:r>
            <w:r>
              <w:rPr>
                <w:rFonts w:ascii="Arial" w:eastAsia="Arial" w:hAnsi="Arial" w:cs="Arial"/>
              </w:rPr>
              <w:t xml:space="preserve"> </w:t>
            </w:r>
          </w:p>
          <w:p w14:paraId="688977E4" w14:textId="77777777" w:rsidR="00FA7789" w:rsidRDefault="00B965E9">
            <w:pPr>
              <w:spacing w:after="0"/>
              <w:ind w:right="197"/>
              <w:jc w:val="right"/>
            </w:pPr>
            <w:r>
              <w:rPr>
                <w:rFonts w:ascii="Arial" w:eastAsia="Arial" w:hAnsi="Arial" w:cs="Arial"/>
                <w:i/>
                <w:sz w:val="20"/>
              </w:rPr>
              <w:t xml:space="preserve">Sound and practical responses  </w:t>
            </w:r>
          </w:p>
          <w:p w14:paraId="7CC94EF3" w14:textId="77777777" w:rsidR="00FA7789" w:rsidRDefault="00B965E9">
            <w:pPr>
              <w:spacing w:after="0"/>
              <w:ind w:left="121"/>
            </w:pPr>
            <w:r>
              <w:rPr>
                <w:rFonts w:ascii="Arial" w:eastAsia="Arial" w:hAnsi="Arial" w:cs="Arial"/>
                <w:i/>
                <w:sz w:val="20"/>
              </w:rPr>
              <w:t>Support of information and position</w:t>
            </w:r>
          </w:p>
        </w:tc>
        <w:tc>
          <w:tcPr>
            <w:tcW w:w="1531" w:type="dxa"/>
            <w:tcBorders>
              <w:top w:val="single" w:sz="4" w:space="0" w:color="000000"/>
              <w:left w:val="single" w:sz="4" w:space="0" w:color="000000"/>
              <w:bottom w:val="single" w:sz="4" w:space="0" w:color="000000"/>
              <w:right w:val="single" w:sz="4" w:space="0" w:color="000000"/>
            </w:tcBorders>
            <w:vAlign w:val="bottom"/>
          </w:tcPr>
          <w:p w14:paraId="51E6BA69" w14:textId="77777777" w:rsidR="00FA7789" w:rsidRDefault="00B965E9">
            <w:pPr>
              <w:spacing w:after="0"/>
              <w:ind w:left="106"/>
              <w:jc w:val="center"/>
            </w:pPr>
            <w:r>
              <w:rPr>
                <w:rFonts w:ascii="Arial" w:eastAsia="Arial" w:hAnsi="Arial" w:cs="Arial"/>
              </w:rPr>
              <w:t xml:space="preserve">_ out of 10 </w:t>
            </w:r>
          </w:p>
          <w:p w14:paraId="1B8A2AFC" w14:textId="77777777" w:rsidR="00FA7789" w:rsidRDefault="00B965E9">
            <w:pPr>
              <w:spacing w:after="0"/>
              <w:ind w:left="-17"/>
            </w:pPr>
            <w:r>
              <w:rPr>
                <w:rFonts w:ascii="Arial" w:eastAsia="Arial" w:hAnsi="Arial" w:cs="Arial"/>
              </w:rPr>
              <w:t xml:space="preserve"> </w:t>
            </w:r>
          </w:p>
        </w:tc>
        <w:tc>
          <w:tcPr>
            <w:tcW w:w="5717" w:type="dxa"/>
            <w:tcBorders>
              <w:top w:val="single" w:sz="4" w:space="0" w:color="000000"/>
              <w:left w:val="single" w:sz="4" w:space="0" w:color="000000"/>
              <w:bottom w:val="single" w:sz="4" w:space="0" w:color="000000"/>
              <w:right w:val="single" w:sz="4" w:space="0" w:color="000000"/>
            </w:tcBorders>
          </w:tcPr>
          <w:p w14:paraId="1E9FBB0C" w14:textId="77777777" w:rsidR="00FA7789" w:rsidRDefault="00B965E9">
            <w:pPr>
              <w:spacing w:after="0"/>
              <w:ind w:left="113"/>
            </w:pPr>
            <w:r>
              <w:rPr>
                <w:rFonts w:ascii="Arial" w:eastAsia="Arial" w:hAnsi="Arial" w:cs="Arial"/>
              </w:rPr>
              <w:t xml:space="preserve"> </w:t>
            </w:r>
          </w:p>
        </w:tc>
      </w:tr>
      <w:tr w:rsidR="00FA7789" w14:paraId="530F3E00" w14:textId="77777777">
        <w:trPr>
          <w:trHeight w:val="1138"/>
        </w:trPr>
        <w:tc>
          <w:tcPr>
            <w:tcW w:w="3240" w:type="dxa"/>
            <w:tcBorders>
              <w:top w:val="single" w:sz="4" w:space="0" w:color="000000"/>
              <w:left w:val="single" w:sz="4" w:space="0" w:color="000000"/>
              <w:bottom w:val="single" w:sz="4" w:space="0" w:color="000000"/>
              <w:right w:val="single" w:sz="4" w:space="0" w:color="000000"/>
            </w:tcBorders>
          </w:tcPr>
          <w:p w14:paraId="17BD6BA3" w14:textId="77777777" w:rsidR="00FA7789" w:rsidRDefault="00B965E9">
            <w:pPr>
              <w:spacing w:after="0"/>
              <w:ind w:left="106"/>
              <w:jc w:val="center"/>
            </w:pPr>
            <w:r>
              <w:rPr>
                <w:rFonts w:ascii="Arial" w:eastAsia="Arial" w:hAnsi="Arial" w:cs="Arial"/>
                <w:b/>
              </w:rPr>
              <w:lastRenderedPageBreak/>
              <w:t>Presentation Skills</w:t>
            </w:r>
            <w:r>
              <w:rPr>
                <w:rFonts w:ascii="Arial" w:eastAsia="Arial" w:hAnsi="Arial" w:cs="Arial"/>
              </w:rPr>
              <w:t xml:space="preserve"> </w:t>
            </w:r>
          </w:p>
          <w:p w14:paraId="58D6FE31" w14:textId="77777777" w:rsidR="00FA7789" w:rsidRDefault="00B965E9">
            <w:pPr>
              <w:spacing w:after="0"/>
              <w:ind w:left="362" w:right="152" w:hanging="106"/>
              <w:jc w:val="both"/>
            </w:pPr>
            <w:r>
              <w:rPr>
                <w:rFonts w:ascii="Arial" w:eastAsia="Arial" w:hAnsi="Arial" w:cs="Arial"/>
                <w:i/>
                <w:sz w:val="20"/>
              </w:rPr>
              <w:t xml:space="preserve">Clarity and enunciation of voice, professionalism (appearance, confidence, enthusiasm) </w:t>
            </w:r>
          </w:p>
        </w:tc>
        <w:tc>
          <w:tcPr>
            <w:tcW w:w="1531" w:type="dxa"/>
            <w:tcBorders>
              <w:top w:val="single" w:sz="4" w:space="0" w:color="000000"/>
              <w:left w:val="single" w:sz="4" w:space="0" w:color="000000"/>
              <w:bottom w:val="single" w:sz="4" w:space="0" w:color="000000"/>
              <w:right w:val="single" w:sz="4" w:space="0" w:color="000000"/>
            </w:tcBorders>
            <w:vAlign w:val="center"/>
          </w:tcPr>
          <w:p w14:paraId="4AE27D8F" w14:textId="77777777" w:rsidR="00FA7789" w:rsidRDefault="00B965E9">
            <w:pPr>
              <w:spacing w:after="0"/>
              <w:ind w:left="106"/>
              <w:jc w:val="center"/>
            </w:pPr>
            <w:r>
              <w:rPr>
                <w:rFonts w:ascii="Arial" w:eastAsia="Arial" w:hAnsi="Arial" w:cs="Arial"/>
              </w:rPr>
              <w:t xml:space="preserve">_ out of 15 </w:t>
            </w:r>
          </w:p>
        </w:tc>
        <w:tc>
          <w:tcPr>
            <w:tcW w:w="5717" w:type="dxa"/>
            <w:tcBorders>
              <w:top w:val="single" w:sz="4" w:space="0" w:color="000000"/>
              <w:left w:val="single" w:sz="4" w:space="0" w:color="000000"/>
              <w:bottom w:val="single" w:sz="4" w:space="0" w:color="000000"/>
              <w:right w:val="single" w:sz="4" w:space="0" w:color="000000"/>
            </w:tcBorders>
          </w:tcPr>
          <w:p w14:paraId="6DF7B608" w14:textId="77777777" w:rsidR="00FA7789" w:rsidRDefault="00B965E9">
            <w:pPr>
              <w:spacing w:after="0"/>
              <w:ind w:left="113"/>
            </w:pPr>
            <w:r>
              <w:rPr>
                <w:rFonts w:ascii="Arial" w:eastAsia="Arial" w:hAnsi="Arial" w:cs="Arial"/>
              </w:rPr>
              <w:t xml:space="preserve"> </w:t>
            </w:r>
          </w:p>
        </w:tc>
      </w:tr>
      <w:tr w:rsidR="00FA7789" w14:paraId="50C14376" w14:textId="77777777">
        <w:trPr>
          <w:trHeight w:val="708"/>
        </w:trPr>
        <w:tc>
          <w:tcPr>
            <w:tcW w:w="3240" w:type="dxa"/>
            <w:tcBorders>
              <w:top w:val="single" w:sz="4" w:space="0" w:color="000000"/>
              <w:left w:val="single" w:sz="4" w:space="0" w:color="000000"/>
              <w:bottom w:val="single" w:sz="4" w:space="0" w:color="000000"/>
              <w:right w:val="single" w:sz="4" w:space="0" w:color="000000"/>
            </w:tcBorders>
          </w:tcPr>
          <w:p w14:paraId="0ACA71D3" w14:textId="77777777" w:rsidR="00FA7789" w:rsidRDefault="00B965E9">
            <w:pPr>
              <w:spacing w:after="0"/>
              <w:ind w:left="106"/>
              <w:jc w:val="center"/>
            </w:pPr>
            <w:r>
              <w:rPr>
                <w:rFonts w:ascii="Arial" w:eastAsia="Arial" w:hAnsi="Arial" w:cs="Arial"/>
                <w:b/>
              </w:rPr>
              <w:t>Creativity</w:t>
            </w:r>
            <w:r>
              <w:rPr>
                <w:rFonts w:ascii="Arial" w:eastAsia="Arial" w:hAnsi="Arial" w:cs="Arial"/>
              </w:rPr>
              <w:t xml:space="preserve"> </w:t>
            </w:r>
          </w:p>
        </w:tc>
        <w:tc>
          <w:tcPr>
            <w:tcW w:w="1531" w:type="dxa"/>
            <w:tcBorders>
              <w:top w:val="single" w:sz="4" w:space="0" w:color="000000"/>
              <w:left w:val="single" w:sz="4" w:space="0" w:color="000000"/>
              <w:bottom w:val="single" w:sz="4" w:space="0" w:color="000000"/>
              <w:right w:val="single" w:sz="4" w:space="0" w:color="000000"/>
            </w:tcBorders>
            <w:vAlign w:val="center"/>
          </w:tcPr>
          <w:p w14:paraId="137D6DBE" w14:textId="77777777" w:rsidR="00FA7789" w:rsidRDefault="00B965E9">
            <w:pPr>
              <w:spacing w:after="0"/>
              <w:ind w:right="9"/>
              <w:jc w:val="center"/>
            </w:pPr>
            <w:r>
              <w:rPr>
                <w:rFonts w:ascii="Arial" w:eastAsia="Arial" w:hAnsi="Arial" w:cs="Arial"/>
              </w:rPr>
              <w:t xml:space="preserve">_ out of 10 </w:t>
            </w:r>
          </w:p>
        </w:tc>
        <w:tc>
          <w:tcPr>
            <w:tcW w:w="5717" w:type="dxa"/>
            <w:tcBorders>
              <w:top w:val="single" w:sz="4" w:space="0" w:color="000000"/>
              <w:left w:val="single" w:sz="4" w:space="0" w:color="000000"/>
              <w:bottom w:val="single" w:sz="4" w:space="0" w:color="000000"/>
              <w:right w:val="single" w:sz="4" w:space="0" w:color="000000"/>
            </w:tcBorders>
          </w:tcPr>
          <w:p w14:paraId="4DE7CD71" w14:textId="77777777" w:rsidR="00FA7789" w:rsidRDefault="00B965E9">
            <w:pPr>
              <w:spacing w:after="0"/>
              <w:ind w:left="-5"/>
            </w:pPr>
            <w:r>
              <w:rPr>
                <w:rFonts w:ascii="Arial" w:eastAsia="Arial" w:hAnsi="Arial" w:cs="Arial"/>
              </w:rPr>
              <w:t xml:space="preserve"> </w:t>
            </w:r>
          </w:p>
        </w:tc>
      </w:tr>
      <w:tr w:rsidR="00FA7789" w14:paraId="694F8096" w14:textId="77777777">
        <w:trPr>
          <w:trHeight w:val="1066"/>
        </w:trPr>
        <w:tc>
          <w:tcPr>
            <w:tcW w:w="3240" w:type="dxa"/>
            <w:tcBorders>
              <w:top w:val="single" w:sz="4" w:space="0" w:color="000000"/>
              <w:left w:val="single" w:sz="4" w:space="0" w:color="000000"/>
              <w:bottom w:val="single" w:sz="4" w:space="0" w:color="000000"/>
              <w:right w:val="single" w:sz="4" w:space="0" w:color="000000"/>
            </w:tcBorders>
            <w:vAlign w:val="center"/>
          </w:tcPr>
          <w:p w14:paraId="2145F6C9" w14:textId="77777777" w:rsidR="00FA7789" w:rsidRDefault="00B965E9">
            <w:pPr>
              <w:spacing w:after="0"/>
              <w:ind w:left="2"/>
              <w:jc w:val="center"/>
            </w:pPr>
            <w:r>
              <w:rPr>
                <w:rFonts w:ascii="Arial" w:eastAsia="Arial" w:hAnsi="Arial" w:cs="Arial"/>
                <w:b/>
                <w:sz w:val="24"/>
              </w:rPr>
              <w:t>Total Score</w:t>
            </w:r>
            <w:r>
              <w:rPr>
                <w:rFonts w:ascii="Arial" w:eastAsia="Arial" w:hAnsi="Arial" w:cs="Arial"/>
                <w:b/>
              </w:rPr>
              <w:t xml:space="preserve"> </w:t>
            </w:r>
          </w:p>
        </w:tc>
        <w:tc>
          <w:tcPr>
            <w:tcW w:w="1531" w:type="dxa"/>
            <w:tcBorders>
              <w:top w:val="single" w:sz="4" w:space="0" w:color="000000"/>
              <w:left w:val="single" w:sz="4" w:space="0" w:color="000000"/>
              <w:bottom w:val="single" w:sz="4" w:space="0" w:color="000000"/>
              <w:right w:val="single" w:sz="4" w:space="0" w:color="000000"/>
            </w:tcBorders>
            <w:vAlign w:val="center"/>
          </w:tcPr>
          <w:p w14:paraId="14194C99" w14:textId="77777777" w:rsidR="00FA7789" w:rsidRDefault="00B965E9">
            <w:pPr>
              <w:spacing w:after="0"/>
              <w:ind w:left="178"/>
            </w:pPr>
            <w:r>
              <w:rPr>
                <w:rFonts w:ascii="Arial" w:eastAsia="Arial" w:hAnsi="Arial" w:cs="Arial"/>
              </w:rPr>
              <w:t xml:space="preserve">_ out of 100 </w:t>
            </w:r>
          </w:p>
        </w:tc>
        <w:tc>
          <w:tcPr>
            <w:tcW w:w="5717" w:type="dxa"/>
            <w:tcBorders>
              <w:top w:val="single" w:sz="4" w:space="0" w:color="000000"/>
              <w:left w:val="single" w:sz="4" w:space="0" w:color="000000"/>
              <w:bottom w:val="single" w:sz="4" w:space="0" w:color="000000"/>
              <w:right w:val="single" w:sz="4" w:space="0" w:color="000000"/>
            </w:tcBorders>
          </w:tcPr>
          <w:p w14:paraId="299C3950" w14:textId="77777777" w:rsidR="00FA7789" w:rsidRDefault="00B965E9">
            <w:pPr>
              <w:spacing w:after="0"/>
              <w:ind w:left="-5"/>
            </w:pPr>
            <w:r>
              <w:rPr>
                <w:rFonts w:ascii="Arial" w:eastAsia="Arial" w:hAnsi="Arial" w:cs="Arial"/>
              </w:rPr>
              <w:t xml:space="preserve"> </w:t>
            </w:r>
          </w:p>
        </w:tc>
      </w:tr>
    </w:tbl>
    <w:p w14:paraId="2A04E21F" w14:textId="77777777" w:rsidR="00000000" w:rsidRDefault="00B965E9"/>
    <w:sectPr w:rsidR="00000000">
      <w:pgSz w:w="12240" w:h="15840"/>
      <w:pgMar w:top="1336" w:right="1440" w:bottom="81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89"/>
    <w:rsid w:val="00B965E9"/>
    <w:rsid w:val="00FA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207F"/>
  <w15:docId w15:val="{445D8FF5-8D12-438C-8E46-A713824A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3473</Characters>
  <Application>Microsoft Office Word</Application>
  <DocSecurity>0</DocSecurity>
  <Lines>28</Lines>
  <Paragraphs>8</Paragraphs>
  <ScaleCrop>false</ScaleCrop>
  <Company>Georgian College</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Account Pitch</dc:title>
  <dc:subject/>
  <dc:creator>Lisa Symons</dc:creator>
  <cp:keywords/>
  <cp:lastModifiedBy>Lillian Tepera</cp:lastModifiedBy>
  <cp:revision>2</cp:revision>
  <dcterms:created xsi:type="dcterms:W3CDTF">2023-06-03T19:57:00Z</dcterms:created>
  <dcterms:modified xsi:type="dcterms:W3CDTF">2023-06-03T19:57:00Z</dcterms:modified>
</cp:coreProperties>
</file>